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9B4" w:rsidRDefault="00B349B4" w:rsidP="00C7175A">
      <w:pPr>
        <w:keepNext/>
        <w:keepLines/>
        <w:jc w:val="right"/>
        <w:rPr>
          <w:sz w:val="28"/>
          <w:szCs w:val="28"/>
        </w:rPr>
      </w:pPr>
      <w:r w:rsidRPr="00B769E6">
        <w:rPr>
          <w:sz w:val="28"/>
          <w:szCs w:val="28"/>
        </w:rPr>
        <w:t>Ф.7.03-03</w:t>
      </w:r>
    </w:p>
    <w:p w:rsidR="000A05D1" w:rsidRDefault="000A05D1" w:rsidP="00C7175A">
      <w:pPr>
        <w:keepNext/>
        <w:keepLines/>
        <w:jc w:val="right"/>
        <w:rPr>
          <w:sz w:val="28"/>
          <w:szCs w:val="28"/>
        </w:rPr>
      </w:pPr>
    </w:p>
    <w:p w:rsidR="009F23E5" w:rsidRPr="00B769E6" w:rsidRDefault="009F23E5" w:rsidP="00C7175A">
      <w:pPr>
        <w:keepNext/>
        <w:keepLines/>
        <w:jc w:val="right"/>
        <w:rPr>
          <w:sz w:val="28"/>
          <w:szCs w:val="28"/>
        </w:rPr>
      </w:pPr>
    </w:p>
    <w:p w:rsidR="00047162" w:rsidRPr="00047162" w:rsidRDefault="00047162" w:rsidP="00C7175A">
      <w:pPr>
        <w:keepNext/>
        <w:keepLines/>
        <w:jc w:val="center"/>
        <w:rPr>
          <w:b/>
          <w:sz w:val="28"/>
          <w:szCs w:val="28"/>
          <w:lang w:eastAsia="ko-KR"/>
        </w:rPr>
      </w:pPr>
      <w:r w:rsidRPr="00047162">
        <w:rPr>
          <w:b/>
          <w:sz w:val="28"/>
          <w:szCs w:val="28"/>
          <w:lang w:eastAsia="ko-KR"/>
        </w:rPr>
        <w:t>НИЯЗАЛИЕВА М.А.</w:t>
      </w:r>
    </w:p>
    <w:p w:rsidR="00047162" w:rsidRPr="00047162" w:rsidRDefault="00047162" w:rsidP="00C7175A">
      <w:pPr>
        <w:keepNext/>
        <w:keepLines/>
        <w:jc w:val="center"/>
        <w:rPr>
          <w:b/>
          <w:sz w:val="28"/>
          <w:szCs w:val="28"/>
        </w:rPr>
      </w:pPr>
    </w:p>
    <w:p w:rsidR="00636D2B" w:rsidRPr="00B769E6" w:rsidRDefault="00636D2B" w:rsidP="00C7175A">
      <w:pPr>
        <w:keepNext/>
        <w:keepLines/>
        <w:jc w:val="center"/>
        <w:rPr>
          <w:sz w:val="28"/>
          <w:szCs w:val="28"/>
          <w:lang w:eastAsia="ko-KR"/>
        </w:rPr>
      </w:pPr>
    </w:p>
    <w:p w:rsidR="006C2D42" w:rsidRPr="00B769E6" w:rsidRDefault="006C2D42" w:rsidP="00C7175A">
      <w:pPr>
        <w:keepNext/>
        <w:keepLines/>
        <w:jc w:val="center"/>
        <w:rPr>
          <w:sz w:val="28"/>
          <w:szCs w:val="28"/>
          <w:lang w:eastAsia="ko-KR"/>
        </w:rPr>
      </w:pPr>
      <w:r>
        <w:rPr>
          <w:noProof/>
          <w:sz w:val="28"/>
          <w:szCs w:val="28"/>
          <w:lang w:val="en-US" w:eastAsia="en-US"/>
        </w:rPr>
        <w:drawing>
          <wp:inline distT="0" distB="0" distL="0" distR="0">
            <wp:extent cx="1838325" cy="1409700"/>
            <wp:effectExtent l="0" t="0" r="9525" b="0"/>
            <wp:docPr id="3" name="Рисунок 3"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8325" cy="1409700"/>
                    </a:xfrm>
                    <a:prstGeom prst="rect">
                      <a:avLst/>
                    </a:prstGeom>
                    <a:noFill/>
                    <a:ln>
                      <a:noFill/>
                    </a:ln>
                  </pic:spPr>
                </pic:pic>
              </a:graphicData>
            </a:graphic>
          </wp:inline>
        </w:drawing>
      </w:r>
    </w:p>
    <w:p w:rsidR="006C2D42" w:rsidRPr="00B769E6" w:rsidRDefault="006C2D42" w:rsidP="00C7175A">
      <w:pPr>
        <w:keepNext/>
        <w:keepLines/>
        <w:jc w:val="center"/>
        <w:rPr>
          <w:sz w:val="28"/>
          <w:szCs w:val="28"/>
          <w:lang w:eastAsia="ko-KR"/>
        </w:rPr>
      </w:pPr>
    </w:p>
    <w:p w:rsidR="00047162" w:rsidRDefault="00047162" w:rsidP="00C7175A">
      <w:pPr>
        <w:keepNext/>
        <w:keepLines/>
        <w:jc w:val="center"/>
        <w:rPr>
          <w:b/>
          <w:sz w:val="28"/>
          <w:szCs w:val="28"/>
        </w:rPr>
      </w:pPr>
    </w:p>
    <w:p w:rsidR="00047162" w:rsidRDefault="00047162" w:rsidP="00C7175A">
      <w:pPr>
        <w:keepNext/>
        <w:keepLines/>
        <w:jc w:val="center"/>
        <w:rPr>
          <w:b/>
          <w:sz w:val="28"/>
          <w:szCs w:val="28"/>
        </w:rPr>
      </w:pPr>
    </w:p>
    <w:p w:rsidR="009F23E5" w:rsidRDefault="009F23E5" w:rsidP="00C7175A">
      <w:pPr>
        <w:keepNext/>
        <w:keepLines/>
        <w:jc w:val="center"/>
        <w:rPr>
          <w:b/>
          <w:sz w:val="28"/>
          <w:szCs w:val="28"/>
        </w:rPr>
      </w:pPr>
    </w:p>
    <w:p w:rsidR="00047162" w:rsidRDefault="00047162" w:rsidP="00C7175A">
      <w:pPr>
        <w:keepNext/>
        <w:keepLines/>
        <w:jc w:val="center"/>
        <w:rPr>
          <w:b/>
          <w:sz w:val="28"/>
          <w:szCs w:val="28"/>
        </w:rPr>
      </w:pPr>
      <w:r>
        <w:rPr>
          <w:b/>
          <w:sz w:val="28"/>
          <w:szCs w:val="28"/>
        </w:rPr>
        <w:t>МЕТОДИЧЕСКИЕ  УКАЗАНИЯ</w:t>
      </w:r>
    </w:p>
    <w:p w:rsidR="00047162" w:rsidRDefault="00047162" w:rsidP="00C7175A">
      <w:pPr>
        <w:keepNext/>
        <w:keepLines/>
        <w:jc w:val="center"/>
        <w:rPr>
          <w:sz w:val="28"/>
          <w:szCs w:val="28"/>
        </w:rPr>
      </w:pPr>
      <w:r>
        <w:rPr>
          <w:sz w:val="28"/>
          <w:szCs w:val="28"/>
        </w:rPr>
        <w:t>по выполнению СРС по дисциплине</w:t>
      </w:r>
    </w:p>
    <w:p w:rsidR="00047162" w:rsidRDefault="00047162" w:rsidP="00C7175A">
      <w:pPr>
        <w:keepNext/>
        <w:keepLines/>
        <w:jc w:val="center"/>
        <w:rPr>
          <w:b/>
          <w:sz w:val="28"/>
          <w:szCs w:val="28"/>
        </w:rPr>
      </w:pPr>
      <w:r>
        <w:rPr>
          <w:b/>
          <w:sz w:val="28"/>
          <w:szCs w:val="28"/>
        </w:rPr>
        <w:t>«РУССКИЙ ЯЗЫК»</w:t>
      </w:r>
    </w:p>
    <w:p w:rsidR="00047162" w:rsidRDefault="00047162" w:rsidP="00C7175A">
      <w:pPr>
        <w:keepNext/>
        <w:keepLines/>
        <w:ind w:left="540"/>
        <w:jc w:val="center"/>
        <w:rPr>
          <w:sz w:val="28"/>
          <w:szCs w:val="28"/>
        </w:rPr>
      </w:pPr>
      <w:r>
        <w:rPr>
          <w:sz w:val="28"/>
          <w:szCs w:val="28"/>
        </w:rPr>
        <w:t xml:space="preserve">для студентов гуманитарных специальностей </w:t>
      </w:r>
    </w:p>
    <w:p w:rsidR="00047162" w:rsidRDefault="00047162" w:rsidP="00C7175A">
      <w:pPr>
        <w:keepNext/>
        <w:keepLines/>
        <w:autoSpaceDE w:val="0"/>
        <w:autoSpaceDN w:val="0"/>
        <w:adjustRightInd w:val="0"/>
        <w:ind w:left="540"/>
        <w:jc w:val="center"/>
        <w:rPr>
          <w:sz w:val="28"/>
          <w:szCs w:val="28"/>
        </w:rPr>
      </w:pPr>
    </w:p>
    <w:p w:rsidR="006C2D42" w:rsidRPr="00B769E6" w:rsidRDefault="006C2D42" w:rsidP="00C7175A">
      <w:pPr>
        <w:keepNext/>
        <w:keepLines/>
        <w:jc w:val="center"/>
        <w:rPr>
          <w:sz w:val="28"/>
          <w:szCs w:val="28"/>
          <w:lang w:eastAsia="ko-KR"/>
        </w:rPr>
      </w:pPr>
      <w:r>
        <w:rPr>
          <w:noProof/>
          <w:sz w:val="28"/>
          <w:szCs w:val="28"/>
          <w:lang w:val="en-US" w:eastAsia="en-US"/>
        </w:rPr>
        <w:drawing>
          <wp:inline distT="0" distB="0" distL="0" distR="0">
            <wp:extent cx="4676775" cy="3914775"/>
            <wp:effectExtent l="0" t="0" r="9525" b="9525"/>
            <wp:docPr id="4" name="Рисунок 4" descr="9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9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6775" cy="3914775"/>
                    </a:xfrm>
                    <a:prstGeom prst="rect">
                      <a:avLst/>
                    </a:prstGeom>
                    <a:noFill/>
                    <a:ln>
                      <a:noFill/>
                    </a:ln>
                  </pic:spPr>
                </pic:pic>
              </a:graphicData>
            </a:graphic>
          </wp:inline>
        </w:drawing>
      </w:r>
    </w:p>
    <w:p w:rsidR="006C2D42" w:rsidRPr="00B769E6" w:rsidRDefault="006C2D42" w:rsidP="00C7175A">
      <w:pPr>
        <w:keepNext/>
        <w:keepLines/>
        <w:jc w:val="center"/>
        <w:rPr>
          <w:sz w:val="28"/>
          <w:szCs w:val="28"/>
          <w:lang w:eastAsia="ko-KR"/>
        </w:rPr>
      </w:pPr>
    </w:p>
    <w:p w:rsidR="007B55D6" w:rsidRDefault="007B55D6" w:rsidP="00C7175A">
      <w:pPr>
        <w:pStyle w:val="3"/>
        <w:keepLines/>
        <w:jc w:val="center"/>
        <w:rPr>
          <w:rFonts w:ascii="Times New Roman" w:hAnsi="Times New Roman"/>
          <w:b/>
          <w:sz w:val="28"/>
          <w:szCs w:val="28"/>
          <w:lang w:val="kk-KZ"/>
        </w:rPr>
      </w:pPr>
      <w:r w:rsidRPr="00C34DD8">
        <w:rPr>
          <w:rFonts w:ascii="Times New Roman" w:hAnsi="Times New Roman"/>
          <w:b/>
          <w:sz w:val="28"/>
          <w:szCs w:val="28"/>
          <w:lang w:val="kk-KZ"/>
        </w:rPr>
        <w:t>Шымкент-201</w:t>
      </w:r>
      <w:r>
        <w:rPr>
          <w:rFonts w:ascii="Times New Roman" w:hAnsi="Times New Roman"/>
          <w:b/>
          <w:sz w:val="28"/>
          <w:szCs w:val="28"/>
          <w:lang w:val="kk-KZ"/>
        </w:rPr>
        <w:t>7</w:t>
      </w:r>
      <w:r w:rsidR="00047162">
        <w:rPr>
          <w:rFonts w:ascii="Times New Roman" w:hAnsi="Times New Roman"/>
          <w:b/>
          <w:sz w:val="28"/>
          <w:szCs w:val="28"/>
          <w:lang w:val="kk-KZ"/>
        </w:rPr>
        <w:t>г</w:t>
      </w:r>
      <w:r w:rsidRPr="00C34DD8">
        <w:rPr>
          <w:rFonts w:ascii="Times New Roman" w:hAnsi="Times New Roman"/>
          <w:b/>
          <w:sz w:val="28"/>
          <w:szCs w:val="28"/>
          <w:lang w:val="kk-KZ"/>
        </w:rPr>
        <w:t>.</w:t>
      </w: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F17E1A" w:rsidRDefault="00F17E1A"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7B55D6" w:rsidRDefault="007B55D6" w:rsidP="00C7175A">
      <w:pPr>
        <w:keepNext/>
        <w:keepLines/>
        <w:rPr>
          <w:lang w:val="kk-KZ"/>
        </w:rPr>
      </w:pPr>
    </w:p>
    <w:p w:rsidR="00F17E1A" w:rsidRDefault="00F17E1A" w:rsidP="00C7175A">
      <w:pPr>
        <w:keepNext/>
        <w:keepLines/>
        <w:rPr>
          <w:lang w:val="kk-KZ"/>
        </w:rPr>
      </w:pPr>
    </w:p>
    <w:p w:rsidR="007B55D6" w:rsidRPr="007B55D6" w:rsidRDefault="007B55D6" w:rsidP="00C7175A">
      <w:pPr>
        <w:keepNext/>
        <w:keepLines/>
        <w:rPr>
          <w:lang w:val="kk-KZ"/>
        </w:rPr>
      </w:pPr>
    </w:p>
    <w:p w:rsidR="00F17E1A" w:rsidRPr="00F17E1A" w:rsidRDefault="00F17E1A" w:rsidP="00C7175A">
      <w:pPr>
        <w:keepNext/>
        <w:keepLines/>
        <w:jc w:val="center"/>
        <w:rPr>
          <w:b/>
          <w:caps/>
          <w:sz w:val="28"/>
          <w:szCs w:val="28"/>
          <w:lang w:eastAsia="ko-KR"/>
        </w:rPr>
      </w:pPr>
      <w:r w:rsidRPr="00F17E1A">
        <w:rPr>
          <w:b/>
          <w:caps/>
          <w:sz w:val="28"/>
          <w:szCs w:val="28"/>
          <w:lang w:eastAsia="ko-KR"/>
        </w:rPr>
        <w:lastRenderedPageBreak/>
        <w:t xml:space="preserve">Министерство образования и науки </w:t>
      </w:r>
    </w:p>
    <w:p w:rsidR="00F17E1A" w:rsidRPr="00F17E1A" w:rsidRDefault="00F17E1A" w:rsidP="00C7175A">
      <w:pPr>
        <w:keepNext/>
        <w:keepLines/>
        <w:jc w:val="center"/>
        <w:rPr>
          <w:b/>
          <w:caps/>
          <w:sz w:val="28"/>
          <w:szCs w:val="28"/>
          <w:lang w:eastAsia="ko-KR"/>
        </w:rPr>
      </w:pPr>
      <w:r w:rsidRPr="00F17E1A">
        <w:rPr>
          <w:b/>
          <w:caps/>
          <w:sz w:val="28"/>
          <w:szCs w:val="28"/>
          <w:lang w:eastAsia="ko-KR"/>
        </w:rPr>
        <w:t>Республики Казахстан</w:t>
      </w:r>
    </w:p>
    <w:p w:rsidR="00454861" w:rsidRPr="00F17E1A" w:rsidRDefault="00454861" w:rsidP="00C7175A">
      <w:pPr>
        <w:pStyle w:val="a7"/>
        <w:keepNext/>
        <w:keepLines/>
        <w:ind w:firstLine="709"/>
        <w:jc w:val="center"/>
        <w:rPr>
          <w:rFonts w:ascii="Times New Roman" w:hAnsi="Times New Roman"/>
          <w:b/>
          <w:sz w:val="28"/>
          <w:szCs w:val="28"/>
          <w:lang w:val="kk-KZ"/>
        </w:rPr>
      </w:pPr>
    </w:p>
    <w:p w:rsidR="00F17E1A" w:rsidRDefault="00F17E1A" w:rsidP="00C7175A">
      <w:pPr>
        <w:keepNext/>
        <w:keepLines/>
        <w:jc w:val="center"/>
        <w:rPr>
          <w:b/>
          <w:caps/>
          <w:sz w:val="28"/>
          <w:szCs w:val="28"/>
          <w:lang w:eastAsia="ko-KR"/>
        </w:rPr>
      </w:pPr>
    </w:p>
    <w:p w:rsidR="00231B85" w:rsidRDefault="00231B85" w:rsidP="00C7175A">
      <w:pPr>
        <w:keepNext/>
        <w:keepLines/>
        <w:jc w:val="center"/>
        <w:rPr>
          <w:b/>
          <w:caps/>
          <w:sz w:val="28"/>
          <w:szCs w:val="28"/>
          <w:lang w:eastAsia="ko-KR"/>
        </w:rPr>
      </w:pPr>
    </w:p>
    <w:p w:rsidR="00231B85" w:rsidRDefault="00231B85" w:rsidP="00C7175A">
      <w:pPr>
        <w:keepNext/>
        <w:keepLines/>
        <w:jc w:val="center"/>
        <w:rPr>
          <w:b/>
          <w:caps/>
          <w:sz w:val="28"/>
          <w:szCs w:val="28"/>
          <w:lang w:eastAsia="ko-KR"/>
        </w:rPr>
      </w:pPr>
    </w:p>
    <w:p w:rsidR="00231B85" w:rsidRPr="00F17E1A" w:rsidRDefault="00231B85" w:rsidP="00C7175A">
      <w:pPr>
        <w:keepNext/>
        <w:keepLines/>
        <w:jc w:val="center"/>
        <w:rPr>
          <w:b/>
          <w:caps/>
          <w:sz w:val="28"/>
          <w:szCs w:val="28"/>
          <w:lang w:eastAsia="ko-KR"/>
        </w:rPr>
      </w:pPr>
    </w:p>
    <w:p w:rsidR="00F17E1A" w:rsidRPr="00F17E1A" w:rsidRDefault="00F17E1A" w:rsidP="00C7175A">
      <w:pPr>
        <w:keepNext/>
        <w:keepLines/>
        <w:jc w:val="center"/>
        <w:rPr>
          <w:b/>
          <w:caps/>
          <w:sz w:val="28"/>
          <w:szCs w:val="28"/>
          <w:lang w:eastAsia="ko-KR"/>
        </w:rPr>
      </w:pPr>
      <w:r w:rsidRPr="00F17E1A">
        <w:rPr>
          <w:b/>
          <w:caps/>
          <w:sz w:val="28"/>
          <w:szCs w:val="28"/>
          <w:lang w:eastAsia="ko-KR"/>
        </w:rPr>
        <w:t xml:space="preserve">южно-казахстанский государственный университет </w:t>
      </w:r>
    </w:p>
    <w:p w:rsidR="00F17E1A" w:rsidRPr="00F17E1A" w:rsidRDefault="00F17E1A" w:rsidP="00C7175A">
      <w:pPr>
        <w:keepNext/>
        <w:keepLines/>
        <w:jc w:val="center"/>
        <w:rPr>
          <w:b/>
          <w:caps/>
          <w:sz w:val="28"/>
          <w:szCs w:val="28"/>
          <w:lang w:eastAsia="ko-KR"/>
        </w:rPr>
      </w:pPr>
      <w:r w:rsidRPr="00F17E1A">
        <w:rPr>
          <w:b/>
          <w:caps/>
          <w:sz w:val="28"/>
          <w:szCs w:val="28"/>
          <w:lang w:eastAsia="ko-KR"/>
        </w:rPr>
        <w:t>им. м.ауЭзова</w:t>
      </w:r>
    </w:p>
    <w:p w:rsidR="00454861" w:rsidRPr="00F17E1A" w:rsidRDefault="00454861" w:rsidP="00C7175A">
      <w:pPr>
        <w:pStyle w:val="a7"/>
        <w:keepNext/>
        <w:keepLines/>
        <w:ind w:firstLine="709"/>
        <w:jc w:val="center"/>
        <w:rPr>
          <w:rFonts w:ascii="Times New Roman" w:hAnsi="Times New Roman"/>
          <w:b/>
          <w:sz w:val="28"/>
          <w:szCs w:val="28"/>
        </w:rPr>
      </w:pPr>
    </w:p>
    <w:p w:rsidR="00454861" w:rsidRDefault="00454861" w:rsidP="00C7175A">
      <w:pPr>
        <w:pStyle w:val="a7"/>
        <w:keepNext/>
        <w:keepLines/>
        <w:ind w:firstLine="709"/>
        <w:jc w:val="center"/>
        <w:rPr>
          <w:rFonts w:ascii="Times New Roman" w:hAnsi="Times New Roman"/>
          <w:sz w:val="28"/>
          <w:szCs w:val="28"/>
          <w:lang w:val="kk-KZ"/>
        </w:rPr>
      </w:pPr>
    </w:p>
    <w:p w:rsidR="00231B85" w:rsidRDefault="00231B85" w:rsidP="00C7175A">
      <w:pPr>
        <w:pStyle w:val="a7"/>
        <w:keepNext/>
        <w:keepLines/>
        <w:ind w:firstLine="709"/>
        <w:jc w:val="center"/>
        <w:rPr>
          <w:rFonts w:ascii="Times New Roman" w:hAnsi="Times New Roman"/>
          <w:sz w:val="28"/>
          <w:szCs w:val="28"/>
          <w:lang w:val="kk-KZ"/>
        </w:rPr>
      </w:pPr>
    </w:p>
    <w:p w:rsidR="00231B85" w:rsidRPr="0099740E" w:rsidRDefault="00231B85" w:rsidP="00C7175A">
      <w:pPr>
        <w:pStyle w:val="a7"/>
        <w:keepNext/>
        <w:keepLines/>
        <w:ind w:firstLine="709"/>
        <w:jc w:val="center"/>
        <w:rPr>
          <w:rFonts w:ascii="Times New Roman" w:hAnsi="Times New Roman"/>
          <w:sz w:val="28"/>
          <w:szCs w:val="28"/>
          <w:lang w:val="kk-KZ"/>
        </w:rPr>
      </w:pPr>
    </w:p>
    <w:p w:rsidR="00F17E1A" w:rsidRPr="00F17E1A" w:rsidRDefault="00F17E1A" w:rsidP="00C7175A">
      <w:pPr>
        <w:keepNext/>
        <w:keepLines/>
        <w:jc w:val="center"/>
        <w:rPr>
          <w:b/>
          <w:sz w:val="28"/>
          <w:szCs w:val="28"/>
          <w:lang w:eastAsia="ko-KR"/>
        </w:rPr>
      </w:pPr>
      <w:r w:rsidRPr="00F17E1A">
        <w:rPr>
          <w:b/>
          <w:sz w:val="28"/>
          <w:szCs w:val="28"/>
          <w:lang w:eastAsia="ko-KR"/>
        </w:rPr>
        <w:t>Кафедра  «Русский язык и литературы»</w:t>
      </w:r>
    </w:p>
    <w:p w:rsidR="00454861" w:rsidRPr="0099740E" w:rsidRDefault="00F17E1A" w:rsidP="00C7175A">
      <w:pPr>
        <w:pStyle w:val="a7"/>
        <w:keepNext/>
        <w:keepLines/>
        <w:ind w:firstLine="709"/>
        <w:jc w:val="center"/>
        <w:rPr>
          <w:rFonts w:ascii="Times New Roman" w:hAnsi="Times New Roman"/>
          <w:b/>
          <w:sz w:val="28"/>
          <w:szCs w:val="28"/>
          <w:lang w:val="kk-KZ"/>
        </w:rPr>
      </w:pPr>
      <w:r w:rsidRPr="0099740E">
        <w:rPr>
          <w:rFonts w:ascii="Times New Roman" w:hAnsi="Times New Roman"/>
          <w:b/>
          <w:sz w:val="28"/>
          <w:szCs w:val="28"/>
          <w:lang w:val="kk-KZ"/>
        </w:rPr>
        <w:t xml:space="preserve"> </w:t>
      </w:r>
    </w:p>
    <w:p w:rsidR="00454861" w:rsidRDefault="00454861" w:rsidP="00C7175A">
      <w:pPr>
        <w:pStyle w:val="a7"/>
        <w:keepNext/>
        <w:keepLines/>
        <w:ind w:firstLine="709"/>
        <w:jc w:val="center"/>
        <w:rPr>
          <w:rFonts w:ascii="Times New Roman" w:hAnsi="Times New Roman"/>
          <w:sz w:val="28"/>
          <w:szCs w:val="28"/>
          <w:lang w:val="kk-KZ"/>
        </w:rPr>
      </w:pPr>
    </w:p>
    <w:p w:rsidR="00231B85" w:rsidRPr="0099740E" w:rsidRDefault="00231B85" w:rsidP="00C7175A">
      <w:pPr>
        <w:pStyle w:val="a7"/>
        <w:keepNext/>
        <w:keepLines/>
        <w:ind w:firstLine="709"/>
        <w:jc w:val="center"/>
        <w:rPr>
          <w:rFonts w:ascii="Times New Roman" w:hAnsi="Times New Roman"/>
          <w:sz w:val="28"/>
          <w:szCs w:val="28"/>
          <w:lang w:val="kk-KZ"/>
        </w:rPr>
      </w:pPr>
    </w:p>
    <w:p w:rsidR="00F17E1A" w:rsidRPr="00047162" w:rsidRDefault="00F17E1A" w:rsidP="00C7175A">
      <w:pPr>
        <w:keepNext/>
        <w:keepLines/>
        <w:jc w:val="center"/>
        <w:rPr>
          <w:b/>
          <w:sz w:val="28"/>
          <w:szCs w:val="28"/>
          <w:lang w:eastAsia="ko-KR"/>
        </w:rPr>
      </w:pPr>
      <w:r w:rsidRPr="00047162">
        <w:rPr>
          <w:b/>
          <w:sz w:val="28"/>
          <w:szCs w:val="28"/>
          <w:lang w:eastAsia="ko-KR"/>
        </w:rPr>
        <w:t xml:space="preserve">Ниязалиева </w:t>
      </w:r>
      <w:r>
        <w:rPr>
          <w:b/>
          <w:sz w:val="28"/>
          <w:szCs w:val="28"/>
          <w:lang w:eastAsia="ko-KR"/>
        </w:rPr>
        <w:t>М</w:t>
      </w:r>
      <w:r w:rsidRPr="00047162">
        <w:rPr>
          <w:b/>
          <w:sz w:val="28"/>
          <w:szCs w:val="28"/>
          <w:lang w:eastAsia="ko-KR"/>
        </w:rPr>
        <w:t>.</w:t>
      </w:r>
      <w:r>
        <w:rPr>
          <w:b/>
          <w:sz w:val="28"/>
          <w:szCs w:val="28"/>
          <w:lang w:eastAsia="ko-KR"/>
        </w:rPr>
        <w:t>А</w:t>
      </w:r>
      <w:r w:rsidRPr="00047162">
        <w:rPr>
          <w:b/>
          <w:sz w:val="28"/>
          <w:szCs w:val="28"/>
          <w:lang w:eastAsia="ko-KR"/>
        </w:rPr>
        <w:t>.</w:t>
      </w:r>
    </w:p>
    <w:p w:rsidR="00F17E1A" w:rsidRPr="00047162" w:rsidRDefault="00F17E1A" w:rsidP="00C7175A">
      <w:pPr>
        <w:keepNext/>
        <w:keepLines/>
        <w:jc w:val="center"/>
        <w:rPr>
          <w:b/>
          <w:sz w:val="28"/>
          <w:szCs w:val="28"/>
        </w:rPr>
      </w:pPr>
    </w:p>
    <w:p w:rsidR="00F17E1A" w:rsidRDefault="00F17E1A" w:rsidP="00C7175A">
      <w:pPr>
        <w:keepNext/>
        <w:keepLines/>
        <w:jc w:val="center"/>
        <w:rPr>
          <w:sz w:val="28"/>
          <w:szCs w:val="28"/>
          <w:lang w:eastAsia="ko-KR"/>
        </w:rPr>
      </w:pPr>
    </w:p>
    <w:p w:rsidR="009F23E5" w:rsidRPr="00F86D8E" w:rsidRDefault="009F23E5" w:rsidP="00C7175A">
      <w:pPr>
        <w:keepNext/>
        <w:keepLines/>
        <w:jc w:val="center"/>
        <w:rPr>
          <w:sz w:val="28"/>
          <w:szCs w:val="28"/>
          <w:lang w:eastAsia="ko-KR"/>
        </w:rPr>
      </w:pPr>
    </w:p>
    <w:p w:rsidR="009F23E5" w:rsidRPr="009F23E5" w:rsidRDefault="009F23E5" w:rsidP="00C7175A">
      <w:pPr>
        <w:keepNext/>
        <w:keepLines/>
        <w:jc w:val="center"/>
        <w:rPr>
          <w:b/>
          <w:sz w:val="28"/>
          <w:szCs w:val="28"/>
        </w:rPr>
      </w:pPr>
      <w:r w:rsidRPr="009F23E5">
        <w:rPr>
          <w:b/>
          <w:sz w:val="28"/>
          <w:szCs w:val="28"/>
        </w:rPr>
        <w:t>Методические  указания</w:t>
      </w:r>
    </w:p>
    <w:p w:rsidR="009F23E5" w:rsidRPr="00F86D8E" w:rsidRDefault="009F23E5" w:rsidP="00C7175A">
      <w:pPr>
        <w:keepNext/>
        <w:keepLines/>
        <w:jc w:val="center"/>
        <w:rPr>
          <w:sz w:val="28"/>
          <w:szCs w:val="28"/>
        </w:rPr>
      </w:pPr>
      <w:r w:rsidRPr="00F86D8E">
        <w:rPr>
          <w:sz w:val="28"/>
          <w:szCs w:val="28"/>
        </w:rPr>
        <w:t>по выполнению СРС по дисциплине</w:t>
      </w:r>
    </w:p>
    <w:p w:rsidR="009F23E5" w:rsidRPr="009F23E5" w:rsidRDefault="009F23E5" w:rsidP="00C7175A">
      <w:pPr>
        <w:keepNext/>
        <w:keepLines/>
        <w:jc w:val="center"/>
        <w:rPr>
          <w:sz w:val="28"/>
          <w:szCs w:val="28"/>
        </w:rPr>
      </w:pPr>
      <w:r w:rsidRPr="009F23E5">
        <w:rPr>
          <w:sz w:val="28"/>
          <w:szCs w:val="28"/>
        </w:rPr>
        <w:t>«Русский язык»</w:t>
      </w:r>
    </w:p>
    <w:p w:rsidR="009F23E5" w:rsidRPr="00F86D8E" w:rsidRDefault="009F23E5" w:rsidP="00C7175A">
      <w:pPr>
        <w:keepNext/>
        <w:keepLines/>
        <w:ind w:left="540"/>
        <w:jc w:val="center"/>
        <w:rPr>
          <w:sz w:val="28"/>
          <w:szCs w:val="28"/>
        </w:rPr>
      </w:pPr>
      <w:r w:rsidRPr="00F86D8E">
        <w:rPr>
          <w:sz w:val="28"/>
          <w:szCs w:val="28"/>
        </w:rPr>
        <w:t xml:space="preserve">для студентов </w:t>
      </w:r>
      <w:r>
        <w:rPr>
          <w:sz w:val="28"/>
          <w:szCs w:val="28"/>
        </w:rPr>
        <w:t>гуманитарных</w:t>
      </w:r>
      <w:r w:rsidRPr="00F86D8E">
        <w:rPr>
          <w:sz w:val="28"/>
          <w:szCs w:val="28"/>
        </w:rPr>
        <w:t xml:space="preserve"> специальностей </w:t>
      </w:r>
    </w:p>
    <w:p w:rsidR="009F23E5" w:rsidRPr="00F86D8E" w:rsidRDefault="009F23E5" w:rsidP="00C7175A">
      <w:pPr>
        <w:keepNext/>
        <w:keepLines/>
        <w:autoSpaceDE w:val="0"/>
        <w:autoSpaceDN w:val="0"/>
        <w:adjustRightInd w:val="0"/>
        <w:ind w:left="540"/>
        <w:jc w:val="center"/>
        <w:rPr>
          <w:sz w:val="28"/>
          <w:szCs w:val="28"/>
        </w:rPr>
      </w:pPr>
    </w:p>
    <w:p w:rsidR="009F23E5" w:rsidRDefault="009F23E5" w:rsidP="00C7175A">
      <w:pPr>
        <w:keepNext/>
        <w:keepLines/>
        <w:autoSpaceDE w:val="0"/>
        <w:autoSpaceDN w:val="0"/>
        <w:adjustRightInd w:val="0"/>
        <w:ind w:left="540"/>
        <w:jc w:val="center"/>
        <w:rPr>
          <w:sz w:val="28"/>
          <w:szCs w:val="28"/>
        </w:rPr>
      </w:pPr>
    </w:p>
    <w:p w:rsidR="009F23E5" w:rsidRDefault="009F23E5" w:rsidP="00C7175A">
      <w:pPr>
        <w:keepNext/>
        <w:keepLines/>
        <w:autoSpaceDE w:val="0"/>
        <w:autoSpaceDN w:val="0"/>
        <w:adjustRightInd w:val="0"/>
        <w:ind w:left="540"/>
        <w:jc w:val="center"/>
        <w:rPr>
          <w:sz w:val="28"/>
          <w:szCs w:val="28"/>
        </w:rPr>
      </w:pPr>
    </w:p>
    <w:p w:rsidR="009F23E5" w:rsidRPr="00F86D8E" w:rsidRDefault="009F23E5" w:rsidP="00C7175A">
      <w:pPr>
        <w:keepNext/>
        <w:keepLines/>
        <w:autoSpaceDE w:val="0"/>
        <w:autoSpaceDN w:val="0"/>
        <w:adjustRightInd w:val="0"/>
        <w:ind w:left="540"/>
        <w:jc w:val="center"/>
        <w:rPr>
          <w:sz w:val="28"/>
          <w:szCs w:val="28"/>
        </w:rPr>
      </w:pPr>
      <w:r w:rsidRPr="00F86D8E">
        <w:rPr>
          <w:sz w:val="28"/>
          <w:szCs w:val="28"/>
        </w:rPr>
        <w:t>Форма обучения: дневная, заочная</w:t>
      </w:r>
    </w:p>
    <w:p w:rsidR="009F23E5" w:rsidRPr="00F86D8E" w:rsidRDefault="009F23E5" w:rsidP="00C7175A">
      <w:pPr>
        <w:keepNext/>
        <w:keepLines/>
        <w:autoSpaceDE w:val="0"/>
        <w:autoSpaceDN w:val="0"/>
        <w:adjustRightInd w:val="0"/>
        <w:ind w:left="540"/>
        <w:jc w:val="center"/>
        <w:rPr>
          <w:sz w:val="28"/>
          <w:szCs w:val="28"/>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454861" w:rsidRDefault="00454861" w:rsidP="00C7175A">
      <w:pPr>
        <w:pStyle w:val="a7"/>
        <w:keepNext/>
        <w:keepLines/>
        <w:ind w:firstLine="709"/>
        <w:jc w:val="center"/>
        <w:rPr>
          <w:rFonts w:ascii="Times New Roman" w:hAnsi="Times New Roman"/>
          <w:sz w:val="28"/>
          <w:szCs w:val="28"/>
          <w:lang w:val="kk-KZ"/>
        </w:rPr>
      </w:pPr>
    </w:p>
    <w:p w:rsidR="009F23E5" w:rsidRDefault="009F23E5" w:rsidP="00C7175A">
      <w:pPr>
        <w:pStyle w:val="a7"/>
        <w:keepNext/>
        <w:keepLines/>
        <w:ind w:firstLine="709"/>
        <w:jc w:val="center"/>
        <w:rPr>
          <w:rFonts w:ascii="Times New Roman" w:hAnsi="Times New Roman"/>
          <w:sz w:val="28"/>
          <w:szCs w:val="28"/>
          <w:lang w:val="kk-KZ"/>
        </w:rPr>
      </w:pPr>
    </w:p>
    <w:p w:rsidR="009F23E5" w:rsidRDefault="009F23E5" w:rsidP="00C7175A">
      <w:pPr>
        <w:pStyle w:val="a7"/>
        <w:keepNext/>
        <w:keepLines/>
        <w:ind w:firstLine="709"/>
        <w:jc w:val="center"/>
        <w:rPr>
          <w:rFonts w:ascii="Times New Roman" w:hAnsi="Times New Roman"/>
          <w:sz w:val="28"/>
          <w:szCs w:val="28"/>
          <w:lang w:val="kk-KZ"/>
        </w:rPr>
      </w:pPr>
    </w:p>
    <w:p w:rsidR="009F23E5" w:rsidRPr="0099740E" w:rsidRDefault="009F23E5" w:rsidP="00C7175A">
      <w:pPr>
        <w:pStyle w:val="a7"/>
        <w:keepNext/>
        <w:keepLines/>
        <w:ind w:firstLine="709"/>
        <w:jc w:val="center"/>
        <w:rPr>
          <w:rFonts w:ascii="Times New Roman" w:hAnsi="Times New Roman"/>
          <w:sz w:val="28"/>
          <w:szCs w:val="28"/>
          <w:lang w:val="kk-KZ"/>
        </w:rPr>
      </w:pPr>
    </w:p>
    <w:p w:rsidR="00454861" w:rsidRPr="0099740E" w:rsidRDefault="00454861" w:rsidP="00C7175A">
      <w:pPr>
        <w:pStyle w:val="a7"/>
        <w:keepNext/>
        <w:keepLines/>
        <w:ind w:firstLine="709"/>
        <w:jc w:val="center"/>
        <w:rPr>
          <w:rFonts w:ascii="Times New Roman" w:hAnsi="Times New Roman"/>
          <w:sz w:val="28"/>
          <w:szCs w:val="28"/>
          <w:lang w:val="kk-KZ"/>
        </w:rPr>
      </w:pPr>
    </w:p>
    <w:p w:rsidR="009F23E5" w:rsidRPr="009F23E5" w:rsidRDefault="009F23E5" w:rsidP="00C7175A">
      <w:pPr>
        <w:pStyle w:val="3"/>
        <w:keepLines/>
        <w:jc w:val="center"/>
        <w:rPr>
          <w:rFonts w:ascii="Times New Roman" w:hAnsi="Times New Roman"/>
          <w:sz w:val="28"/>
          <w:szCs w:val="28"/>
          <w:lang w:val="kk-KZ"/>
        </w:rPr>
      </w:pPr>
      <w:r w:rsidRPr="009F23E5">
        <w:rPr>
          <w:rFonts w:ascii="Times New Roman" w:hAnsi="Times New Roman"/>
          <w:sz w:val="28"/>
          <w:szCs w:val="28"/>
          <w:lang w:val="kk-KZ"/>
        </w:rPr>
        <w:t>Шымкент-2017г.</w:t>
      </w:r>
    </w:p>
    <w:p w:rsidR="00454861" w:rsidRDefault="00454861" w:rsidP="00C7175A">
      <w:pPr>
        <w:pStyle w:val="a7"/>
        <w:keepNext/>
        <w:keepLines/>
        <w:ind w:firstLine="709"/>
        <w:jc w:val="both"/>
        <w:rPr>
          <w:rFonts w:ascii="Times New Roman" w:hAnsi="Times New Roman"/>
          <w:sz w:val="28"/>
          <w:szCs w:val="28"/>
          <w:lang w:val="kk-KZ"/>
        </w:rPr>
      </w:pPr>
    </w:p>
    <w:p w:rsidR="00A56528" w:rsidRPr="00A56528" w:rsidRDefault="00A56528" w:rsidP="00C7175A">
      <w:pPr>
        <w:pStyle w:val="1"/>
        <w:keepLines/>
        <w:ind w:left="540"/>
        <w:jc w:val="both"/>
        <w:rPr>
          <w:rFonts w:ascii="Times New Roman" w:hAnsi="Times New Roman"/>
          <w:sz w:val="28"/>
          <w:szCs w:val="28"/>
          <w:lang w:val="ru-RU"/>
        </w:rPr>
      </w:pPr>
      <w:r w:rsidRPr="00A56528">
        <w:rPr>
          <w:rFonts w:ascii="Times New Roman" w:hAnsi="Times New Roman"/>
          <w:sz w:val="28"/>
          <w:szCs w:val="28"/>
          <w:lang w:val="ru-RU"/>
        </w:rPr>
        <w:lastRenderedPageBreak/>
        <w:t xml:space="preserve">УДК  811.161.1 </w:t>
      </w:r>
    </w:p>
    <w:p w:rsidR="00454861" w:rsidRPr="0099740E" w:rsidRDefault="00454861" w:rsidP="00C7175A">
      <w:pPr>
        <w:pStyle w:val="a7"/>
        <w:keepNext/>
        <w:keepLines/>
        <w:ind w:firstLine="709"/>
        <w:jc w:val="both"/>
        <w:rPr>
          <w:rFonts w:ascii="Times New Roman" w:hAnsi="Times New Roman"/>
          <w:sz w:val="28"/>
          <w:szCs w:val="28"/>
          <w:lang w:val="kk-KZ"/>
        </w:rPr>
      </w:pPr>
    </w:p>
    <w:p w:rsidR="00454861" w:rsidRPr="0099740E" w:rsidRDefault="00454861" w:rsidP="00C7175A">
      <w:pPr>
        <w:pStyle w:val="a7"/>
        <w:keepNext/>
        <w:keepLines/>
        <w:ind w:firstLine="709"/>
        <w:jc w:val="both"/>
        <w:rPr>
          <w:rFonts w:ascii="Times New Roman" w:hAnsi="Times New Roman"/>
          <w:sz w:val="28"/>
          <w:szCs w:val="28"/>
          <w:lang w:val="kk-KZ"/>
        </w:rPr>
      </w:pPr>
    </w:p>
    <w:p w:rsidR="00A56528" w:rsidRPr="00F86D8E" w:rsidRDefault="00A56528" w:rsidP="00C7175A">
      <w:pPr>
        <w:keepNext/>
        <w:keepLines/>
        <w:ind w:firstLine="708"/>
        <w:jc w:val="both"/>
        <w:rPr>
          <w:sz w:val="28"/>
          <w:szCs w:val="28"/>
          <w:lang w:eastAsia="ko-KR"/>
        </w:rPr>
      </w:pPr>
      <w:r w:rsidRPr="00F86D8E">
        <w:rPr>
          <w:sz w:val="28"/>
          <w:szCs w:val="28"/>
        </w:rPr>
        <w:t xml:space="preserve">Составитель: </w:t>
      </w:r>
      <w:r>
        <w:rPr>
          <w:sz w:val="28"/>
          <w:szCs w:val="28"/>
        </w:rPr>
        <w:t xml:space="preserve">старший преподаватель, магистр </w:t>
      </w:r>
      <w:r w:rsidRPr="00F86D8E">
        <w:rPr>
          <w:sz w:val="28"/>
          <w:szCs w:val="28"/>
        </w:rPr>
        <w:t>Ниязалиева М.А. Методические указания</w:t>
      </w:r>
      <w:r>
        <w:rPr>
          <w:sz w:val="28"/>
          <w:szCs w:val="28"/>
        </w:rPr>
        <w:t xml:space="preserve"> </w:t>
      </w:r>
      <w:r w:rsidRPr="00F86D8E">
        <w:rPr>
          <w:sz w:val="28"/>
          <w:szCs w:val="28"/>
        </w:rPr>
        <w:t xml:space="preserve"> </w:t>
      </w:r>
      <w:r>
        <w:rPr>
          <w:sz w:val="28"/>
          <w:szCs w:val="28"/>
        </w:rPr>
        <w:t xml:space="preserve">по выполнению </w:t>
      </w:r>
      <w:r w:rsidRPr="00F86D8E">
        <w:rPr>
          <w:sz w:val="28"/>
          <w:szCs w:val="28"/>
        </w:rPr>
        <w:t>СРС по дисциплине</w:t>
      </w:r>
      <w:r>
        <w:rPr>
          <w:sz w:val="28"/>
          <w:szCs w:val="28"/>
        </w:rPr>
        <w:t xml:space="preserve"> «Р</w:t>
      </w:r>
      <w:r w:rsidRPr="00F86D8E">
        <w:rPr>
          <w:sz w:val="28"/>
          <w:szCs w:val="28"/>
        </w:rPr>
        <w:t>усский язык</w:t>
      </w:r>
      <w:r>
        <w:rPr>
          <w:sz w:val="28"/>
          <w:szCs w:val="28"/>
        </w:rPr>
        <w:t>»</w:t>
      </w:r>
      <w:r w:rsidRPr="00F86D8E">
        <w:rPr>
          <w:sz w:val="28"/>
          <w:szCs w:val="28"/>
        </w:rPr>
        <w:t xml:space="preserve"> - </w:t>
      </w:r>
      <w:r>
        <w:rPr>
          <w:sz w:val="28"/>
          <w:szCs w:val="28"/>
          <w:lang w:eastAsia="ko-KR"/>
        </w:rPr>
        <w:t xml:space="preserve">Шымкент: ЮКГУ им.М. Ауэзова, 2017. -   </w:t>
      </w:r>
      <w:r w:rsidR="006B52E5" w:rsidRPr="006B52E5">
        <w:rPr>
          <w:sz w:val="28"/>
          <w:szCs w:val="28"/>
          <w:lang w:eastAsia="ko-KR"/>
        </w:rPr>
        <w:t>36</w:t>
      </w:r>
      <w:r w:rsidRPr="006B52E5">
        <w:rPr>
          <w:sz w:val="28"/>
          <w:szCs w:val="28"/>
          <w:lang w:eastAsia="ko-KR"/>
        </w:rPr>
        <w:t xml:space="preserve"> с.</w:t>
      </w:r>
    </w:p>
    <w:p w:rsidR="00A56528" w:rsidRPr="00F86D8E" w:rsidRDefault="00A56528" w:rsidP="00C7175A">
      <w:pPr>
        <w:keepNext/>
        <w:keepLines/>
        <w:ind w:firstLine="567"/>
        <w:jc w:val="both"/>
        <w:rPr>
          <w:sz w:val="28"/>
          <w:szCs w:val="28"/>
        </w:rPr>
      </w:pPr>
    </w:p>
    <w:p w:rsidR="00A56528" w:rsidRPr="00F86D8E" w:rsidRDefault="00A56528" w:rsidP="00C7175A">
      <w:pPr>
        <w:keepNext/>
        <w:keepLines/>
        <w:ind w:firstLine="567"/>
        <w:jc w:val="both"/>
        <w:rPr>
          <w:sz w:val="28"/>
          <w:szCs w:val="28"/>
        </w:rPr>
      </w:pPr>
    </w:p>
    <w:p w:rsidR="00A56528" w:rsidRPr="00F86D8E" w:rsidRDefault="00A56528" w:rsidP="00C7175A">
      <w:pPr>
        <w:keepNext/>
        <w:keepLines/>
        <w:rPr>
          <w:sz w:val="28"/>
          <w:szCs w:val="28"/>
        </w:rPr>
      </w:pPr>
    </w:p>
    <w:p w:rsidR="00A56528" w:rsidRPr="00F86D8E" w:rsidRDefault="00A56528" w:rsidP="00C7175A">
      <w:pPr>
        <w:keepNext/>
        <w:keepLines/>
        <w:ind w:firstLine="567"/>
        <w:jc w:val="both"/>
        <w:rPr>
          <w:sz w:val="28"/>
          <w:szCs w:val="28"/>
        </w:rPr>
      </w:pPr>
      <w:r w:rsidRPr="00F86D8E">
        <w:rPr>
          <w:sz w:val="28"/>
          <w:szCs w:val="28"/>
        </w:rPr>
        <w:t>Методические указания составлены в соответствии с требованиями учебного плана и программой дисциплины «</w:t>
      </w:r>
      <w:r>
        <w:rPr>
          <w:sz w:val="28"/>
          <w:szCs w:val="28"/>
        </w:rPr>
        <w:t>Р</w:t>
      </w:r>
      <w:r w:rsidRPr="00F86D8E">
        <w:rPr>
          <w:sz w:val="28"/>
          <w:szCs w:val="28"/>
        </w:rPr>
        <w:t>усский язык» и включают все необходимые сведения по выполнению самостоятельных работ курса.</w:t>
      </w:r>
    </w:p>
    <w:p w:rsidR="00A56528" w:rsidRPr="00F86D8E" w:rsidRDefault="00A56528" w:rsidP="00C7175A">
      <w:pPr>
        <w:keepNext/>
        <w:keepLines/>
        <w:ind w:firstLine="567"/>
        <w:jc w:val="both"/>
        <w:rPr>
          <w:sz w:val="28"/>
          <w:szCs w:val="28"/>
        </w:rPr>
      </w:pPr>
    </w:p>
    <w:p w:rsidR="00A56528" w:rsidRPr="00F86D8E" w:rsidRDefault="00A56528" w:rsidP="00C7175A">
      <w:pPr>
        <w:keepNext/>
        <w:keepLines/>
        <w:ind w:firstLine="708"/>
        <w:jc w:val="both"/>
        <w:rPr>
          <w:sz w:val="28"/>
          <w:szCs w:val="28"/>
          <w:lang w:eastAsia="ko-KR"/>
        </w:rPr>
      </w:pPr>
      <w:r w:rsidRPr="00F86D8E">
        <w:rPr>
          <w:sz w:val="28"/>
          <w:szCs w:val="28"/>
          <w:lang w:eastAsia="ko-KR"/>
        </w:rPr>
        <w:t xml:space="preserve">Методические указания предназначены для студентов </w:t>
      </w:r>
      <w:r>
        <w:rPr>
          <w:sz w:val="28"/>
          <w:szCs w:val="28"/>
          <w:lang w:eastAsia="ko-KR"/>
        </w:rPr>
        <w:t xml:space="preserve">гуманитарных </w:t>
      </w:r>
      <w:r w:rsidRPr="00F86D8E">
        <w:rPr>
          <w:sz w:val="28"/>
          <w:szCs w:val="28"/>
        </w:rPr>
        <w:t>специальностей</w:t>
      </w:r>
      <w:r>
        <w:rPr>
          <w:sz w:val="28"/>
          <w:szCs w:val="28"/>
        </w:rPr>
        <w:t>.</w:t>
      </w:r>
    </w:p>
    <w:p w:rsidR="00A56528" w:rsidRPr="00F86D8E" w:rsidRDefault="00A56528" w:rsidP="00C7175A">
      <w:pPr>
        <w:keepNext/>
        <w:keepLines/>
        <w:ind w:firstLine="567"/>
        <w:rPr>
          <w:sz w:val="28"/>
          <w:szCs w:val="28"/>
        </w:rPr>
      </w:pPr>
    </w:p>
    <w:p w:rsidR="00A56528" w:rsidRPr="00F86D8E" w:rsidRDefault="00A56528" w:rsidP="00C7175A">
      <w:pPr>
        <w:keepNext/>
        <w:keepLines/>
        <w:ind w:firstLine="708"/>
        <w:jc w:val="both"/>
        <w:rPr>
          <w:sz w:val="28"/>
          <w:szCs w:val="28"/>
        </w:rPr>
      </w:pPr>
      <w:r w:rsidRPr="00F86D8E">
        <w:rPr>
          <w:sz w:val="28"/>
          <w:szCs w:val="28"/>
          <w:lang w:eastAsia="ko-KR"/>
        </w:rPr>
        <w:t>Рецензент:  Миятбекова З.</w:t>
      </w:r>
      <w:r w:rsidRPr="00F86D8E">
        <w:rPr>
          <w:sz w:val="28"/>
          <w:szCs w:val="28"/>
        </w:rPr>
        <w:t>- к.ф.н., доцент</w:t>
      </w:r>
      <w:r>
        <w:rPr>
          <w:sz w:val="28"/>
          <w:szCs w:val="28"/>
        </w:rPr>
        <w:t xml:space="preserve"> кафедры русского</w:t>
      </w:r>
      <w:r w:rsidRPr="00F86D8E">
        <w:rPr>
          <w:sz w:val="28"/>
          <w:szCs w:val="28"/>
        </w:rPr>
        <w:t xml:space="preserve"> язык</w:t>
      </w:r>
      <w:r>
        <w:rPr>
          <w:sz w:val="28"/>
          <w:szCs w:val="28"/>
        </w:rPr>
        <w:t xml:space="preserve">а и литературы </w:t>
      </w:r>
      <w:r w:rsidRPr="00F86D8E">
        <w:rPr>
          <w:sz w:val="28"/>
          <w:szCs w:val="28"/>
        </w:rPr>
        <w:t xml:space="preserve"> ЮКГУ </w:t>
      </w:r>
      <w:r>
        <w:rPr>
          <w:sz w:val="28"/>
          <w:szCs w:val="28"/>
        </w:rPr>
        <w:t>им. М.Ауэ</w:t>
      </w:r>
      <w:r w:rsidRPr="00F86D8E">
        <w:rPr>
          <w:sz w:val="28"/>
          <w:szCs w:val="28"/>
        </w:rPr>
        <w:t>зова</w:t>
      </w:r>
    </w:p>
    <w:p w:rsidR="00A56528" w:rsidRPr="00F86D8E" w:rsidRDefault="00A56528" w:rsidP="00C7175A">
      <w:pPr>
        <w:keepNext/>
        <w:keepLines/>
        <w:ind w:firstLine="567"/>
        <w:rPr>
          <w:sz w:val="28"/>
          <w:szCs w:val="28"/>
        </w:rPr>
      </w:pPr>
    </w:p>
    <w:p w:rsidR="00A56528" w:rsidRPr="00F86D8E" w:rsidRDefault="00A56528" w:rsidP="00C7175A">
      <w:pPr>
        <w:keepNext/>
        <w:keepLines/>
        <w:ind w:firstLine="567"/>
        <w:jc w:val="both"/>
        <w:rPr>
          <w:sz w:val="28"/>
          <w:szCs w:val="28"/>
          <w:lang w:eastAsia="ko-KR"/>
        </w:rPr>
      </w:pPr>
      <w:r w:rsidRPr="00F86D8E">
        <w:rPr>
          <w:sz w:val="28"/>
          <w:szCs w:val="28"/>
        </w:rPr>
        <w:t xml:space="preserve">Рассмотрено и рекомендовано к печати заседанием кафедры </w:t>
      </w:r>
      <w:r>
        <w:rPr>
          <w:sz w:val="28"/>
          <w:szCs w:val="28"/>
        </w:rPr>
        <w:t>русского</w:t>
      </w:r>
      <w:r w:rsidRPr="00F86D8E">
        <w:rPr>
          <w:sz w:val="28"/>
          <w:szCs w:val="28"/>
        </w:rPr>
        <w:t xml:space="preserve"> язык</w:t>
      </w:r>
      <w:r>
        <w:rPr>
          <w:sz w:val="28"/>
          <w:szCs w:val="28"/>
        </w:rPr>
        <w:t>а</w:t>
      </w:r>
      <w:r w:rsidRPr="00F86D8E">
        <w:rPr>
          <w:sz w:val="28"/>
          <w:szCs w:val="28"/>
        </w:rPr>
        <w:t xml:space="preserve"> и литератур</w:t>
      </w:r>
      <w:r>
        <w:rPr>
          <w:sz w:val="28"/>
          <w:szCs w:val="28"/>
        </w:rPr>
        <w:t>ы</w:t>
      </w:r>
      <w:r w:rsidRPr="00F86D8E">
        <w:rPr>
          <w:sz w:val="28"/>
          <w:szCs w:val="28"/>
        </w:rPr>
        <w:t xml:space="preserve"> (прото</w:t>
      </w:r>
      <w:r>
        <w:rPr>
          <w:sz w:val="28"/>
          <w:szCs w:val="28"/>
        </w:rPr>
        <w:t>кол №_____ от ____ 2017</w:t>
      </w:r>
      <w:r w:rsidRPr="00F86D8E">
        <w:rPr>
          <w:sz w:val="28"/>
          <w:szCs w:val="28"/>
        </w:rPr>
        <w:t>г.) и методической комиссией филологического факультета (про</w:t>
      </w:r>
      <w:r>
        <w:rPr>
          <w:sz w:val="28"/>
          <w:szCs w:val="28"/>
        </w:rPr>
        <w:t>токол №____ от ______ 2017</w:t>
      </w:r>
      <w:r w:rsidRPr="00F86D8E">
        <w:rPr>
          <w:sz w:val="28"/>
          <w:szCs w:val="28"/>
        </w:rPr>
        <w:t>г.)</w:t>
      </w:r>
    </w:p>
    <w:p w:rsidR="00A56528" w:rsidRDefault="00A56528" w:rsidP="00C7175A">
      <w:pPr>
        <w:keepNext/>
        <w:keepLines/>
        <w:ind w:firstLine="567"/>
        <w:jc w:val="both"/>
        <w:rPr>
          <w:sz w:val="28"/>
          <w:szCs w:val="28"/>
          <w:lang w:eastAsia="ko-KR"/>
        </w:rPr>
      </w:pPr>
    </w:p>
    <w:p w:rsidR="00A56528" w:rsidRDefault="00A56528" w:rsidP="00C7175A">
      <w:pPr>
        <w:keepNext/>
        <w:keepLines/>
        <w:ind w:firstLine="567"/>
        <w:jc w:val="both"/>
        <w:rPr>
          <w:sz w:val="28"/>
          <w:szCs w:val="28"/>
          <w:lang w:eastAsia="ko-KR"/>
        </w:rPr>
      </w:pPr>
    </w:p>
    <w:p w:rsidR="00A56528" w:rsidRPr="00F86D8E" w:rsidRDefault="00A56528" w:rsidP="00C7175A">
      <w:pPr>
        <w:keepNext/>
        <w:keepLines/>
        <w:ind w:firstLine="567"/>
        <w:jc w:val="both"/>
        <w:rPr>
          <w:sz w:val="28"/>
          <w:szCs w:val="28"/>
          <w:lang w:eastAsia="ko-KR"/>
        </w:rPr>
      </w:pPr>
      <w:r w:rsidRPr="00F86D8E">
        <w:rPr>
          <w:sz w:val="28"/>
          <w:szCs w:val="28"/>
          <w:lang w:eastAsia="ko-KR"/>
        </w:rPr>
        <w:t xml:space="preserve">Рекомендовано к изданию Учебно-методическим советом ЮКГУ </w:t>
      </w:r>
      <w:r>
        <w:rPr>
          <w:sz w:val="28"/>
          <w:szCs w:val="28"/>
          <w:lang w:eastAsia="ko-KR"/>
        </w:rPr>
        <w:t xml:space="preserve">            </w:t>
      </w:r>
      <w:r w:rsidRPr="00F86D8E">
        <w:rPr>
          <w:sz w:val="28"/>
          <w:szCs w:val="28"/>
          <w:lang w:eastAsia="ko-KR"/>
        </w:rPr>
        <w:t>им. М.Ау</w:t>
      </w:r>
      <w:r>
        <w:rPr>
          <w:sz w:val="28"/>
          <w:szCs w:val="28"/>
          <w:lang w:eastAsia="ko-KR"/>
        </w:rPr>
        <w:t>э</w:t>
      </w:r>
      <w:r w:rsidRPr="00F86D8E">
        <w:rPr>
          <w:sz w:val="28"/>
          <w:szCs w:val="28"/>
          <w:lang w:eastAsia="ko-KR"/>
        </w:rPr>
        <w:t>зова,  протокол № ______   от  _____  201</w:t>
      </w:r>
      <w:r>
        <w:rPr>
          <w:sz w:val="28"/>
          <w:szCs w:val="28"/>
          <w:lang w:eastAsia="ko-KR"/>
        </w:rPr>
        <w:t>7</w:t>
      </w:r>
      <w:r w:rsidRPr="00F86D8E">
        <w:rPr>
          <w:sz w:val="28"/>
          <w:szCs w:val="28"/>
          <w:lang w:eastAsia="ko-KR"/>
        </w:rPr>
        <w:t>г.</w:t>
      </w:r>
    </w:p>
    <w:p w:rsidR="00A56528" w:rsidRPr="00F86D8E" w:rsidRDefault="00A56528" w:rsidP="00C7175A">
      <w:pPr>
        <w:keepNext/>
        <w:keepLines/>
        <w:ind w:firstLine="567"/>
        <w:rPr>
          <w:sz w:val="28"/>
          <w:szCs w:val="28"/>
          <w:lang w:eastAsia="ko-KR"/>
        </w:rPr>
      </w:pPr>
    </w:p>
    <w:p w:rsidR="00A56528" w:rsidRDefault="00A56528" w:rsidP="00C7175A">
      <w:pPr>
        <w:keepNext/>
        <w:keepLines/>
        <w:jc w:val="both"/>
        <w:rPr>
          <w:sz w:val="28"/>
          <w:szCs w:val="28"/>
          <w:lang w:eastAsia="ko-KR"/>
        </w:rPr>
      </w:pPr>
    </w:p>
    <w:p w:rsidR="00A56528" w:rsidRDefault="00A56528"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231B85" w:rsidRDefault="00231B85" w:rsidP="00C7175A">
      <w:pPr>
        <w:keepNext/>
        <w:keepLines/>
        <w:jc w:val="both"/>
        <w:rPr>
          <w:sz w:val="28"/>
          <w:szCs w:val="28"/>
          <w:lang w:eastAsia="ko-KR"/>
        </w:rPr>
      </w:pPr>
    </w:p>
    <w:p w:rsidR="00A56528" w:rsidRDefault="00A56528" w:rsidP="00C7175A">
      <w:pPr>
        <w:keepNext/>
        <w:keepLines/>
        <w:jc w:val="both"/>
        <w:rPr>
          <w:sz w:val="28"/>
          <w:szCs w:val="28"/>
          <w:lang w:eastAsia="ko-KR"/>
        </w:rPr>
      </w:pPr>
    </w:p>
    <w:p w:rsidR="00A56528" w:rsidRPr="00F86D8E" w:rsidRDefault="00A56528" w:rsidP="00C7175A">
      <w:pPr>
        <w:keepNext/>
        <w:keepLines/>
        <w:jc w:val="both"/>
        <w:rPr>
          <w:sz w:val="28"/>
          <w:szCs w:val="28"/>
          <w:lang w:eastAsia="ko-KR"/>
        </w:rPr>
      </w:pPr>
      <w:r w:rsidRPr="00F86D8E">
        <w:rPr>
          <w:sz w:val="28"/>
          <w:szCs w:val="28"/>
          <w:lang w:eastAsia="ko-KR"/>
        </w:rPr>
        <w:t>© Южно-Казахстанский госуда</w:t>
      </w:r>
      <w:r>
        <w:rPr>
          <w:sz w:val="28"/>
          <w:szCs w:val="28"/>
          <w:lang w:eastAsia="ko-KR"/>
        </w:rPr>
        <w:t>рственный университет им. М. Ауэ</w:t>
      </w:r>
      <w:r w:rsidRPr="00F86D8E">
        <w:rPr>
          <w:sz w:val="28"/>
          <w:szCs w:val="28"/>
          <w:lang w:eastAsia="ko-KR"/>
        </w:rPr>
        <w:t>зова, 201</w:t>
      </w:r>
      <w:r>
        <w:rPr>
          <w:sz w:val="28"/>
          <w:szCs w:val="28"/>
          <w:lang w:eastAsia="ko-KR"/>
        </w:rPr>
        <w:t>7</w:t>
      </w:r>
      <w:r w:rsidRPr="00F86D8E">
        <w:rPr>
          <w:sz w:val="28"/>
          <w:szCs w:val="28"/>
          <w:lang w:eastAsia="ko-KR"/>
        </w:rPr>
        <w:t>.</w:t>
      </w:r>
    </w:p>
    <w:p w:rsidR="00CB4223" w:rsidRPr="003F5447" w:rsidRDefault="00CB4223" w:rsidP="00C7175A">
      <w:pPr>
        <w:keepNext/>
        <w:keepLines/>
        <w:jc w:val="center"/>
        <w:rPr>
          <w:b/>
          <w:sz w:val="28"/>
          <w:szCs w:val="28"/>
        </w:rPr>
      </w:pPr>
      <w:r w:rsidRPr="003F5447">
        <w:rPr>
          <w:b/>
          <w:sz w:val="28"/>
          <w:szCs w:val="28"/>
        </w:rPr>
        <w:lastRenderedPageBreak/>
        <w:t>Содержание</w:t>
      </w:r>
    </w:p>
    <w:p w:rsidR="00CB4223" w:rsidRPr="003F5447" w:rsidRDefault="00CB4223" w:rsidP="00C7175A">
      <w:pPr>
        <w:keepNext/>
        <w:keepLines/>
        <w:jc w:val="center"/>
        <w:rPr>
          <w:sz w:val="28"/>
          <w:szCs w:val="28"/>
        </w:rPr>
      </w:pPr>
    </w:p>
    <w:p w:rsidR="00CB4223" w:rsidRDefault="00CB4223" w:rsidP="00C7175A">
      <w:pPr>
        <w:keepNext/>
        <w:keepLines/>
        <w:rPr>
          <w:sz w:val="28"/>
          <w:szCs w:val="28"/>
        </w:rPr>
      </w:pPr>
      <w:r w:rsidRPr="003F5447">
        <w:rPr>
          <w:sz w:val="28"/>
          <w:szCs w:val="28"/>
        </w:rPr>
        <w:t>Введение………………………</w:t>
      </w:r>
      <w:r w:rsidR="00555BD8">
        <w:rPr>
          <w:sz w:val="28"/>
          <w:szCs w:val="28"/>
        </w:rPr>
        <w:t>………………………………………......................6</w:t>
      </w:r>
    </w:p>
    <w:p w:rsidR="003F5447" w:rsidRPr="003F5447" w:rsidRDefault="003F5447" w:rsidP="00C7175A">
      <w:pPr>
        <w:keepNext/>
        <w:keepLines/>
        <w:rPr>
          <w:sz w:val="28"/>
          <w:szCs w:val="28"/>
        </w:rPr>
      </w:pPr>
      <w:r w:rsidRPr="003F5447">
        <w:rPr>
          <w:sz w:val="28"/>
          <w:szCs w:val="28"/>
        </w:rPr>
        <w:t>Критерии оценивания знаний обучающихся</w:t>
      </w:r>
      <w:r>
        <w:rPr>
          <w:sz w:val="28"/>
          <w:szCs w:val="28"/>
        </w:rPr>
        <w:t>…………………………………</w:t>
      </w:r>
      <w:r w:rsidR="00555BD8">
        <w:rPr>
          <w:sz w:val="28"/>
          <w:szCs w:val="28"/>
        </w:rPr>
        <w:t>…...7</w:t>
      </w:r>
    </w:p>
    <w:p w:rsidR="00CB4223" w:rsidRPr="003F5447" w:rsidRDefault="00CB4223" w:rsidP="00C7175A">
      <w:pPr>
        <w:keepNext/>
        <w:keepLines/>
        <w:autoSpaceDE w:val="0"/>
        <w:autoSpaceDN w:val="0"/>
        <w:adjustRightInd w:val="0"/>
        <w:rPr>
          <w:sz w:val="28"/>
          <w:szCs w:val="28"/>
        </w:rPr>
      </w:pPr>
      <w:r w:rsidRPr="003F5447">
        <w:rPr>
          <w:sz w:val="28"/>
          <w:szCs w:val="28"/>
        </w:rPr>
        <w:t>Организация самостоятельно</w:t>
      </w:r>
      <w:r w:rsidR="00555BD8">
        <w:rPr>
          <w:sz w:val="28"/>
          <w:szCs w:val="28"/>
        </w:rPr>
        <w:t>й работы студентов……………………………. …10</w:t>
      </w:r>
    </w:p>
    <w:p w:rsidR="00CB4223" w:rsidRPr="003F5447" w:rsidRDefault="00CB4223" w:rsidP="00C7175A">
      <w:pPr>
        <w:keepNext/>
        <w:keepLines/>
        <w:shd w:val="clear" w:color="auto" w:fill="FFFFFF"/>
        <w:rPr>
          <w:color w:val="000000"/>
          <w:sz w:val="28"/>
          <w:szCs w:val="28"/>
        </w:rPr>
      </w:pPr>
      <w:r w:rsidRPr="003F5447">
        <w:rPr>
          <w:color w:val="000000"/>
          <w:sz w:val="28"/>
          <w:szCs w:val="28"/>
        </w:rPr>
        <w:t>Формы организации самосто</w:t>
      </w:r>
      <w:r w:rsidR="00555BD8">
        <w:rPr>
          <w:color w:val="000000"/>
          <w:sz w:val="28"/>
          <w:szCs w:val="28"/>
        </w:rPr>
        <w:t>ятельной работы……………………………….. …16</w:t>
      </w:r>
    </w:p>
    <w:p w:rsidR="00CB4223" w:rsidRPr="003F5447" w:rsidRDefault="00CB4223" w:rsidP="00C7175A">
      <w:pPr>
        <w:pStyle w:val="a7"/>
        <w:keepNext/>
        <w:keepLines/>
        <w:rPr>
          <w:rFonts w:ascii="Times New Roman" w:hAnsi="Times New Roman"/>
          <w:sz w:val="28"/>
          <w:szCs w:val="28"/>
        </w:rPr>
      </w:pPr>
      <w:r w:rsidRPr="003F5447">
        <w:rPr>
          <w:rFonts w:ascii="Times New Roman" w:hAnsi="Times New Roman"/>
          <w:sz w:val="28"/>
          <w:szCs w:val="28"/>
        </w:rPr>
        <w:t>Содержание самостоятельной работы студентов и методические указания по её выполнени</w:t>
      </w:r>
      <w:r w:rsidR="00555BD8">
        <w:rPr>
          <w:rFonts w:ascii="Times New Roman" w:hAnsi="Times New Roman"/>
          <w:sz w:val="28"/>
          <w:szCs w:val="28"/>
        </w:rPr>
        <w:t>ю…………………………………………………………………. …….18</w:t>
      </w:r>
    </w:p>
    <w:p w:rsidR="00CB4223" w:rsidRPr="003F5447" w:rsidRDefault="00CB4223" w:rsidP="00C7175A">
      <w:pPr>
        <w:keepNext/>
        <w:keepLines/>
        <w:shd w:val="clear" w:color="auto" w:fill="FFFFFF"/>
        <w:rPr>
          <w:color w:val="000000"/>
          <w:sz w:val="28"/>
          <w:szCs w:val="28"/>
        </w:rPr>
      </w:pPr>
      <w:r w:rsidRPr="003F5447">
        <w:rPr>
          <w:color w:val="000000"/>
          <w:sz w:val="28"/>
          <w:szCs w:val="28"/>
        </w:rPr>
        <w:t>Контроль самостоятельной работы студентов ……</w:t>
      </w:r>
      <w:r w:rsidR="00555BD8">
        <w:rPr>
          <w:color w:val="000000"/>
          <w:sz w:val="28"/>
          <w:szCs w:val="28"/>
        </w:rPr>
        <w:t>…………......................... …31</w:t>
      </w:r>
    </w:p>
    <w:p w:rsidR="00CB4223" w:rsidRPr="003F5447" w:rsidRDefault="00CB4223" w:rsidP="00C7175A">
      <w:pPr>
        <w:keepNext/>
        <w:keepLines/>
        <w:shd w:val="clear" w:color="auto" w:fill="FFFFFF"/>
        <w:rPr>
          <w:color w:val="000000"/>
          <w:sz w:val="28"/>
          <w:szCs w:val="28"/>
        </w:rPr>
      </w:pPr>
      <w:r w:rsidRPr="003F5447">
        <w:rPr>
          <w:color w:val="000000"/>
          <w:sz w:val="28"/>
          <w:szCs w:val="28"/>
        </w:rPr>
        <w:t>Требования к выпол</w:t>
      </w:r>
      <w:r w:rsidR="00555BD8">
        <w:rPr>
          <w:color w:val="000000"/>
          <w:sz w:val="28"/>
          <w:szCs w:val="28"/>
        </w:rPr>
        <w:t>нению СРС ………………………………………………. …32</w:t>
      </w:r>
    </w:p>
    <w:p w:rsidR="00CB4223" w:rsidRPr="003F5447" w:rsidRDefault="00CB4223" w:rsidP="00C7175A">
      <w:pPr>
        <w:keepNext/>
        <w:keepLines/>
        <w:rPr>
          <w:b/>
          <w:sz w:val="28"/>
          <w:szCs w:val="28"/>
        </w:rPr>
      </w:pPr>
      <w:r w:rsidRPr="003F5447">
        <w:rPr>
          <w:sz w:val="28"/>
          <w:szCs w:val="28"/>
        </w:rPr>
        <w:t xml:space="preserve">Методическое обеспечение СРС ……………………………………………… </w:t>
      </w:r>
      <w:r w:rsidR="00555BD8">
        <w:rPr>
          <w:sz w:val="28"/>
          <w:szCs w:val="28"/>
        </w:rPr>
        <w:t>…</w:t>
      </w:r>
      <w:r w:rsidRPr="003F5447">
        <w:rPr>
          <w:sz w:val="28"/>
          <w:szCs w:val="28"/>
        </w:rPr>
        <w:t>3</w:t>
      </w:r>
      <w:r w:rsidR="00555BD8">
        <w:rPr>
          <w:sz w:val="28"/>
          <w:szCs w:val="28"/>
        </w:rPr>
        <w:t>3</w:t>
      </w:r>
    </w:p>
    <w:p w:rsidR="00CB4223" w:rsidRPr="003F5447" w:rsidRDefault="00CB4223" w:rsidP="00C7175A">
      <w:pPr>
        <w:keepNext/>
        <w:keepLines/>
        <w:ind w:firstLine="567"/>
        <w:jc w:val="center"/>
        <w:rPr>
          <w:b/>
          <w:sz w:val="28"/>
          <w:szCs w:val="28"/>
        </w:rPr>
      </w:pPr>
    </w:p>
    <w:p w:rsidR="00CB4223" w:rsidRPr="003F5447" w:rsidRDefault="00CB4223" w:rsidP="00C7175A">
      <w:pPr>
        <w:keepNext/>
        <w:keepLines/>
        <w:tabs>
          <w:tab w:val="center" w:pos="5102"/>
          <w:tab w:val="left" w:pos="8970"/>
          <w:tab w:val="right" w:pos="9638"/>
        </w:tabs>
        <w:ind w:firstLine="567"/>
        <w:rPr>
          <w:b/>
          <w:sz w:val="28"/>
          <w:szCs w:val="28"/>
        </w:rPr>
      </w:pPr>
      <w:r w:rsidRPr="003F5447">
        <w:rPr>
          <w:b/>
          <w:sz w:val="28"/>
          <w:szCs w:val="28"/>
        </w:rPr>
        <w:tab/>
      </w:r>
    </w:p>
    <w:p w:rsidR="00CB4223" w:rsidRDefault="00CB4223" w:rsidP="00C7175A">
      <w:pPr>
        <w:keepNext/>
        <w:keepLines/>
        <w:jc w:val="center"/>
        <w:rPr>
          <w:b/>
          <w:sz w:val="28"/>
          <w:szCs w:val="28"/>
        </w:rPr>
      </w:pPr>
    </w:p>
    <w:p w:rsidR="00A56528" w:rsidRPr="0099740E" w:rsidRDefault="00A56528" w:rsidP="00C7175A">
      <w:pPr>
        <w:pStyle w:val="a7"/>
        <w:keepNext/>
        <w:keepLines/>
        <w:ind w:firstLine="709"/>
        <w:jc w:val="both"/>
        <w:rPr>
          <w:rFonts w:ascii="Times New Roman" w:hAnsi="Times New Roman"/>
          <w:sz w:val="28"/>
          <w:szCs w:val="28"/>
          <w:lang w:val="kk-KZ"/>
        </w:rPr>
      </w:pPr>
    </w:p>
    <w:p w:rsidR="00A56528" w:rsidRPr="0099740E" w:rsidRDefault="00A56528" w:rsidP="00C7175A">
      <w:pPr>
        <w:pStyle w:val="a7"/>
        <w:keepNext/>
        <w:keepLines/>
        <w:ind w:firstLine="709"/>
        <w:jc w:val="both"/>
        <w:rPr>
          <w:rFonts w:ascii="Times New Roman" w:hAnsi="Times New Roman"/>
          <w:b/>
          <w:sz w:val="28"/>
          <w:szCs w:val="28"/>
          <w:lang w:val="kk-KZ"/>
        </w:rPr>
      </w:pPr>
    </w:p>
    <w:p w:rsidR="00A56528" w:rsidRPr="0099740E" w:rsidRDefault="00A56528" w:rsidP="00C7175A">
      <w:pPr>
        <w:pStyle w:val="a7"/>
        <w:keepNext/>
        <w:keepLines/>
        <w:ind w:firstLine="709"/>
        <w:jc w:val="both"/>
        <w:rPr>
          <w:rFonts w:ascii="Times New Roman" w:hAnsi="Times New Roman"/>
          <w:sz w:val="28"/>
          <w:szCs w:val="28"/>
          <w:lang w:val="kk-KZ"/>
        </w:rPr>
      </w:pPr>
    </w:p>
    <w:p w:rsidR="00A56528" w:rsidRPr="0099740E" w:rsidRDefault="00A56528" w:rsidP="00C7175A">
      <w:pPr>
        <w:pStyle w:val="a7"/>
        <w:keepNext/>
        <w:keepLines/>
        <w:ind w:firstLine="709"/>
        <w:jc w:val="both"/>
        <w:rPr>
          <w:rFonts w:ascii="Times New Roman" w:hAnsi="Times New Roman"/>
          <w:sz w:val="28"/>
          <w:szCs w:val="28"/>
          <w:lang w:val="kk-KZ"/>
        </w:rPr>
      </w:pPr>
    </w:p>
    <w:p w:rsidR="00A56528" w:rsidRPr="0099740E" w:rsidRDefault="00A56528" w:rsidP="00C7175A">
      <w:pPr>
        <w:pStyle w:val="a7"/>
        <w:keepNext/>
        <w:keepLines/>
        <w:ind w:firstLine="709"/>
        <w:jc w:val="both"/>
        <w:rPr>
          <w:rFonts w:ascii="Times New Roman" w:hAnsi="Times New Roman"/>
          <w:sz w:val="28"/>
          <w:szCs w:val="28"/>
          <w:lang w:val="kk-KZ"/>
        </w:rPr>
      </w:pPr>
    </w:p>
    <w:p w:rsidR="00A56528" w:rsidRDefault="00A56528" w:rsidP="00C7175A">
      <w:pPr>
        <w:pStyle w:val="a7"/>
        <w:keepNext/>
        <w:keepLines/>
        <w:ind w:firstLine="709"/>
        <w:jc w:val="both"/>
        <w:rPr>
          <w:rFonts w:ascii="Times New Roman" w:hAnsi="Times New Roman"/>
          <w:sz w:val="28"/>
          <w:szCs w:val="28"/>
          <w:lang w:val="kk-KZ"/>
        </w:rPr>
      </w:pPr>
    </w:p>
    <w:p w:rsidR="00A56528" w:rsidRDefault="00A56528" w:rsidP="00C7175A">
      <w:pPr>
        <w:pStyle w:val="a7"/>
        <w:keepNext/>
        <w:keepLines/>
        <w:ind w:firstLine="709"/>
        <w:jc w:val="both"/>
        <w:rPr>
          <w:rFonts w:ascii="Times New Roman" w:hAnsi="Times New Roman"/>
          <w:sz w:val="28"/>
          <w:szCs w:val="28"/>
          <w:lang w:val="kk-KZ"/>
        </w:rPr>
      </w:pPr>
    </w:p>
    <w:p w:rsidR="00A56528" w:rsidRPr="00A56528" w:rsidRDefault="00A56528" w:rsidP="00C7175A">
      <w:pPr>
        <w:keepNext/>
        <w:keepLines/>
        <w:ind w:firstLine="567"/>
        <w:jc w:val="both"/>
        <w:rPr>
          <w:sz w:val="28"/>
          <w:szCs w:val="28"/>
          <w:lang w:val="kk-KZ" w:eastAsia="ko-KR"/>
        </w:rPr>
      </w:pPr>
    </w:p>
    <w:p w:rsidR="00A56528" w:rsidRPr="00A56528" w:rsidRDefault="00A56528" w:rsidP="00C7175A">
      <w:pPr>
        <w:keepNext/>
        <w:keepLines/>
        <w:ind w:firstLine="567"/>
        <w:jc w:val="both"/>
        <w:rPr>
          <w:sz w:val="28"/>
          <w:szCs w:val="28"/>
          <w:lang w:val="kk-KZ"/>
        </w:rPr>
      </w:pPr>
    </w:p>
    <w:p w:rsidR="00A56528" w:rsidRPr="00A56528" w:rsidRDefault="00A56528" w:rsidP="00C7175A">
      <w:pPr>
        <w:keepNext/>
        <w:keepLines/>
        <w:jc w:val="both"/>
        <w:rPr>
          <w:b/>
          <w:color w:val="FF0000"/>
          <w:sz w:val="28"/>
          <w:szCs w:val="28"/>
          <w:lang w:val="kk-KZ" w:eastAsia="ko-KR"/>
        </w:rPr>
      </w:pPr>
    </w:p>
    <w:p w:rsidR="00A56528" w:rsidRPr="00A56528" w:rsidRDefault="00A56528" w:rsidP="00C7175A">
      <w:pPr>
        <w:keepNext/>
        <w:keepLines/>
        <w:jc w:val="both"/>
        <w:rPr>
          <w:b/>
          <w:color w:val="FF0000"/>
          <w:sz w:val="28"/>
          <w:szCs w:val="28"/>
          <w:lang w:val="kk-KZ" w:eastAsia="ko-KR"/>
        </w:rPr>
      </w:pPr>
    </w:p>
    <w:p w:rsidR="00A56528" w:rsidRPr="00A56528" w:rsidRDefault="00A56528" w:rsidP="00C7175A">
      <w:pPr>
        <w:keepNext/>
        <w:keepLines/>
        <w:jc w:val="both"/>
        <w:rPr>
          <w:b/>
          <w:color w:val="FF0000"/>
          <w:sz w:val="28"/>
          <w:szCs w:val="28"/>
          <w:lang w:val="kk-KZ" w:eastAsia="ko-KR"/>
        </w:rPr>
      </w:pPr>
    </w:p>
    <w:p w:rsidR="00A56528" w:rsidRPr="00A56528" w:rsidRDefault="00A56528" w:rsidP="00C7175A">
      <w:pPr>
        <w:keepNext/>
        <w:keepLines/>
        <w:ind w:firstLine="567"/>
        <w:rPr>
          <w:sz w:val="28"/>
          <w:szCs w:val="28"/>
          <w:lang w:val="kk-KZ"/>
        </w:rPr>
      </w:pPr>
    </w:p>
    <w:p w:rsidR="00A56528" w:rsidRPr="00A56528" w:rsidRDefault="00A56528" w:rsidP="00C7175A">
      <w:pPr>
        <w:keepNext/>
        <w:keepLines/>
        <w:ind w:firstLine="567"/>
        <w:rPr>
          <w:sz w:val="28"/>
          <w:szCs w:val="28"/>
          <w:lang w:val="kk-KZ"/>
        </w:rPr>
      </w:pPr>
    </w:p>
    <w:p w:rsidR="00A56528" w:rsidRPr="00A56528" w:rsidRDefault="00A56528" w:rsidP="00C7175A">
      <w:pPr>
        <w:keepNext/>
        <w:keepLines/>
        <w:ind w:firstLine="567"/>
        <w:rPr>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bookmarkStart w:id="0" w:name="_GoBack"/>
      <w:bookmarkEnd w:id="0"/>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ED0F5D" w:rsidRDefault="00ED0F5D"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CB4223" w:rsidRDefault="00CB4223" w:rsidP="00C7175A">
      <w:pPr>
        <w:pStyle w:val="a7"/>
        <w:keepNext/>
        <w:keepLines/>
        <w:ind w:firstLine="709"/>
        <w:jc w:val="center"/>
        <w:rPr>
          <w:rFonts w:ascii="Times New Roman" w:hAnsi="Times New Roman"/>
          <w:b/>
          <w:sz w:val="28"/>
          <w:szCs w:val="28"/>
          <w:lang w:val="kk-KZ"/>
        </w:rPr>
      </w:pPr>
    </w:p>
    <w:p w:rsidR="004B735D" w:rsidRPr="00F86D8E" w:rsidRDefault="004B735D" w:rsidP="00C7175A">
      <w:pPr>
        <w:keepNext/>
        <w:keepLines/>
        <w:ind w:firstLine="567"/>
        <w:jc w:val="center"/>
        <w:rPr>
          <w:sz w:val="28"/>
          <w:szCs w:val="28"/>
        </w:rPr>
      </w:pPr>
      <w:r w:rsidRPr="00F86D8E">
        <w:rPr>
          <w:b/>
          <w:sz w:val="28"/>
          <w:szCs w:val="28"/>
        </w:rPr>
        <w:lastRenderedPageBreak/>
        <w:t>Введение</w:t>
      </w:r>
    </w:p>
    <w:p w:rsidR="004B735D" w:rsidRPr="00F86D8E" w:rsidRDefault="004B735D" w:rsidP="00C7175A">
      <w:pPr>
        <w:keepNext/>
        <w:keepLines/>
        <w:shd w:val="clear" w:color="auto" w:fill="FFFFFF"/>
        <w:ind w:firstLine="567"/>
        <w:jc w:val="both"/>
        <w:rPr>
          <w:sz w:val="28"/>
          <w:szCs w:val="28"/>
        </w:rPr>
      </w:pPr>
      <w:r w:rsidRPr="00F86D8E">
        <w:rPr>
          <w:color w:val="000000"/>
          <w:sz w:val="28"/>
          <w:szCs w:val="28"/>
        </w:rPr>
        <w:t>Кредитная система обучения предусматривает самостоятельную работу студентов, которая может выполняться студентами под руководством преподавателя в аудиторное и внеаудиторное время.</w:t>
      </w:r>
    </w:p>
    <w:p w:rsidR="004B735D" w:rsidRPr="00F86D8E" w:rsidRDefault="004B735D" w:rsidP="00C7175A">
      <w:pPr>
        <w:keepNext/>
        <w:keepLines/>
        <w:shd w:val="clear" w:color="auto" w:fill="FFFFFF"/>
        <w:ind w:firstLine="567"/>
        <w:jc w:val="both"/>
        <w:rPr>
          <w:sz w:val="28"/>
          <w:szCs w:val="28"/>
        </w:rPr>
      </w:pPr>
      <w:r w:rsidRPr="00F86D8E">
        <w:rPr>
          <w:color w:val="000000"/>
          <w:sz w:val="28"/>
          <w:szCs w:val="28"/>
        </w:rPr>
        <w:t>Самостоятельная работа должна нацеливаться на формирование нового типа специалиста, который сумел бы самостоятельно подбирать, обрабатывать, анализировать необходимую информацию и эффективно использовать в нужный момент.</w:t>
      </w:r>
    </w:p>
    <w:p w:rsidR="004B735D" w:rsidRPr="004871D1" w:rsidRDefault="004B735D" w:rsidP="00C7175A">
      <w:pPr>
        <w:keepNext/>
        <w:keepLines/>
        <w:shd w:val="clear" w:color="auto" w:fill="FFFFFF"/>
        <w:ind w:firstLine="567"/>
        <w:jc w:val="both"/>
        <w:rPr>
          <w:sz w:val="28"/>
          <w:szCs w:val="28"/>
        </w:rPr>
      </w:pPr>
      <w:r w:rsidRPr="00F86D8E">
        <w:rPr>
          <w:color w:val="000000"/>
          <w:sz w:val="28"/>
          <w:szCs w:val="28"/>
        </w:rPr>
        <w:t xml:space="preserve">В достижении цели «научить учиться» необходимой предпосылкой выступает эффективная организация самостоятельной работы студентов. От этого зависит качество и глубина знаний студентов и успех преподавания в </w:t>
      </w:r>
      <w:r w:rsidRPr="004871D1">
        <w:rPr>
          <w:color w:val="000000"/>
          <w:sz w:val="28"/>
          <w:szCs w:val="28"/>
        </w:rPr>
        <w:t>целом.</w:t>
      </w:r>
    </w:p>
    <w:p w:rsidR="004B735D" w:rsidRPr="004871D1" w:rsidRDefault="004B735D" w:rsidP="00C7175A">
      <w:pPr>
        <w:keepNext/>
        <w:keepLines/>
        <w:shd w:val="clear" w:color="auto" w:fill="FFFFFF"/>
        <w:ind w:firstLine="567"/>
        <w:jc w:val="both"/>
        <w:rPr>
          <w:color w:val="000000"/>
          <w:sz w:val="28"/>
          <w:szCs w:val="28"/>
        </w:rPr>
      </w:pPr>
      <w:r w:rsidRPr="004871D1">
        <w:rPr>
          <w:color w:val="000000"/>
          <w:sz w:val="28"/>
          <w:szCs w:val="28"/>
        </w:rPr>
        <w:t>Она должна способствовать:</w:t>
      </w:r>
    </w:p>
    <w:p w:rsidR="004B735D" w:rsidRPr="004871D1" w:rsidRDefault="004B735D" w:rsidP="00C7175A">
      <w:pPr>
        <w:keepNext/>
        <w:keepLines/>
        <w:shd w:val="clear" w:color="auto" w:fill="FFFFFF"/>
        <w:jc w:val="both"/>
        <w:rPr>
          <w:color w:val="000000"/>
          <w:sz w:val="28"/>
          <w:szCs w:val="28"/>
        </w:rPr>
      </w:pPr>
      <w:r w:rsidRPr="004871D1">
        <w:rPr>
          <w:color w:val="000000"/>
          <w:sz w:val="28"/>
          <w:szCs w:val="28"/>
        </w:rPr>
        <w:t>- овладению системой языка</w:t>
      </w:r>
      <w:r w:rsidR="00FC0EC9">
        <w:rPr>
          <w:color w:val="000000"/>
          <w:sz w:val="28"/>
          <w:szCs w:val="28"/>
        </w:rPr>
        <w:t xml:space="preserve">, </w:t>
      </w:r>
      <w:r w:rsidRPr="004871D1">
        <w:rPr>
          <w:color w:val="000000"/>
          <w:sz w:val="28"/>
          <w:szCs w:val="28"/>
        </w:rPr>
        <w:t>способами её использования в межкультурн</w:t>
      </w:r>
      <w:r w:rsidR="00FC0EC9">
        <w:rPr>
          <w:color w:val="000000"/>
          <w:sz w:val="28"/>
          <w:szCs w:val="28"/>
        </w:rPr>
        <w:t xml:space="preserve">ой коммуникативной деятельности и </w:t>
      </w:r>
      <w:r w:rsidRPr="004871D1">
        <w:rPr>
          <w:color w:val="000000"/>
          <w:sz w:val="28"/>
          <w:szCs w:val="28"/>
        </w:rPr>
        <w:t>системой речи для  осуществления коммуникативных актов:</w:t>
      </w:r>
    </w:p>
    <w:p w:rsidR="004B735D" w:rsidRPr="004871D1" w:rsidRDefault="004B735D" w:rsidP="00C7175A">
      <w:pPr>
        <w:keepNext/>
        <w:keepLines/>
        <w:shd w:val="clear" w:color="auto" w:fill="FFFFFF"/>
        <w:jc w:val="both"/>
        <w:rPr>
          <w:color w:val="000000"/>
          <w:sz w:val="28"/>
          <w:szCs w:val="28"/>
        </w:rPr>
      </w:pPr>
      <w:r w:rsidRPr="004871D1">
        <w:rPr>
          <w:color w:val="000000"/>
          <w:sz w:val="28"/>
          <w:szCs w:val="28"/>
        </w:rPr>
        <w:t>- пониманию процесса развития  информации текста, строить его логико-композиционную основу;</w:t>
      </w:r>
    </w:p>
    <w:p w:rsidR="004B735D" w:rsidRPr="004871D1" w:rsidRDefault="004B735D" w:rsidP="00C7175A">
      <w:pPr>
        <w:keepNext/>
        <w:keepLines/>
        <w:shd w:val="clear" w:color="auto" w:fill="FFFFFF"/>
        <w:jc w:val="both"/>
        <w:rPr>
          <w:color w:val="000000"/>
          <w:sz w:val="28"/>
          <w:szCs w:val="28"/>
        </w:rPr>
      </w:pPr>
      <w:r w:rsidRPr="004871D1">
        <w:rPr>
          <w:color w:val="000000"/>
          <w:sz w:val="28"/>
          <w:szCs w:val="28"/>
        </w:rPr>
        <w:t>- представлению особенностей функционирования системы языка в научном дискурсе;</w:t>
      </w:r>
    </w:p>
    <w:p w:rsidR="004B735D" w:rsidRPr="004871D1" w:rsidRDefault="004B735D" w:rsidP="00C7175A">
      <w:pPr>
        <w:keepNext/>
        <w:keepLines/>
        <w:shd w:val="clear" w:color="auto" w:fill="FFFFFF"/>
        <w:jc w:val="both"/>
        <w:rPr>
          <w:color w:val="000000"/>
          <w:sz w:val="28"/>
          <w:szCs w:val="28"/>
        </w:rPr>
      </w:pPr>
      <w:r w:rsidRPr="004871D1">
        <w:rPr>
          <w:color w:val="000000"/>
          <w:sz w:val="28"/>
          <w:szCs w:val="28"/>
        </w:rPr>
        <w:t>- овладению методами и приемами структурно-семантического и лингво-семантического анализа научного текста;</w:t>
      </w:r>
    </w:p>
    <w:p w:rsidR="004B735D" w:rsidRPr="004871D1" w:rsidRDefault="004B735D" w:rsidP="00C7175A">
      <w:pPr>
        <w:keepNext/>
        <w:keepLines/>
        <w:shd w:val="clear" w:color="auto" w:fill="FFFFFF"/>
        <w:jc w:val="both"/>
        <w:rPr>
          <w:color w:val="000000"/>
          <w:sz w:val="28"/>
          <w:szCs w:val="28"/>
        </w:rPr>
      </w:pPr>
      <w:r w:rsidRPr="004871D1">
        <w:rPr>
          <w:color w:val="000000"/>
          <w:sz w:val="28"/>
          <w:szCs w:val="28"/>
        </w:rPr>
        <w:t xml:space="preserve">- </w:t>
      </w:r>
      <w:r w:rsidR="00FC0EC9" w:rsidRPr="004871D1">
        <w:rPr>
          <w:color w:val="000000"/>
          <w:sz w:val="28"/>
          <w:szCs w:val="28"/>
        </w:rPr>
        <w:t>умению использовать научную литературу по специальности</w:t>
      </w:r>
      <w:r w:rsidR="00FC0EC9">
        <w:rPr>
          <w:color w:val="000000"/>
          <w:sz w:val="28"/>
          <w:szCs w:val="28"/>
        </w:rPr>
        <w:t xml:space="preserve"> и </w:t>
      </w:r>
      <w:r w:rsidRPr="004871D1">
        <w:rPr>
          <w:color w:val="000000"/>
          <w:sz w:val="28"/>
          <w:szCs w:val="28"/>
        </w:rPr>
        <w:t>извлекать из текста информацию, описывать, обобщать и интерпретировать её;</w:t>
      </w:r>
    </w:p>
    <w:p w:rsidR="004B735D" w:rsidRPr="004871D1" w:rsidRDefault="004B735D" w:rsidP="00C7175A">
      <w:pPr>
        <w:keepNext/>
        <w:keepLines/>
        <w:shd w:val="clear" w:color="auto" w:fill="FFFFFF"/>
        <w:jc w:val="both"/>
        <w:rPr>
          <w:color w:val="000000"/>
          <w:sz w:val="28"/>
          <w:szCs w:val="28"/>
        </w:rPr>
      </w:pPr>
      <w:r w:rsidRPr="004871D1">
        <w:rPr>
          <w:color w:val="000000"/>
          <w:sz w:val="28"/>
          <w:szCs w:val="28"/>
        </w:rPr>
        <w:t>- формированию знаний о языковых формах выражения различных типов информации научного текста.</w:t>
      </w:r>
    </w:p>
    <w:p w:rsidR="004B735D" w:rsidRPr="004871D1" w:rsidRDefault="004B735D" w:rsidP="00C7175A">
      <w:pPr>
        <w:keepNext/>
        <w:keepLines/>
        <w:shd w:val="clear" w:color="auto" w:fill="FFFFFF"/>
        <w:ind w:firstLine="567"/>
        <w:jc w:val="both"/>
        <w:rPr>
          <w:sz w:val="28"/>
          <w:szCs w:val="28"/>
        </w:rPr>
      </w:pPr>
      <w:r w:rsidRPr="004871D1">
        <w:rPr>
          <w:color w:val="000000"/>
          <w:sz w:val="28"/>
          <w:szCs w:val="28"/>
        </w:rPr>
        <w:t xml:space="preserve">Самостоятельная работа развивает такие качества и навыки как: </w:t>
      </w:r>
      <w:r w:rsidRPr="004871D1">
        <w:rPr>
          <w:sz w:val="28"/>
          <w:szCs w:val="28"/>
        </w:rPr>
        <w:t xml:space="preserve">формирование творческой личности специалиста, способного к саморазвитию, самообразованию, инновационной деятельности, </w:t>
      </w:r>
      <w:r w:rsidRPr="004871D1">
        <w:rPr>
          <w:color w:val="000000"/>
          <w:sz w:val="28"/>
          <w:szCs w:val="28"/>
        </w:rPr>
        <w:t>умение работать со специальной литературой, справочниками, периодическими изданиями, Интернетом; организованность, дисциплинированность, инициативность, активность в решении поставленных задач.</w:t>
      </w:r>
      <w:r w:rsidRPr="004871D1">
        <w:rPr>
          <w:sz w:val="28"/>
          <w:szCs w:val="28"/>
        </w:rPr>
        <w:t xml:space="preserve"> </w:t>
      </w:r>
    </w:p>
    <w:p w:rsidR="004B735D" w:rsidRPr="004871D1" w:rsidRDefault="004B735D" w:rsidP="00C7175A">
      <w:pPr>
        <w:keepNext/>
        <w:keepLines/>
        <w:ind w:firstLine="567"/>
        <w:jc w:val="both"/>
        <w:rPr>
          <w:b/>
          <w:sz w:val="28"/>
          <w:szCs w:val="28"/>
        </w:rPr>
      </w:pPr>
      <w:r w:rsidRPr="004871D1">
        <w:rPr>
          <w:sz w:val="28"/>
          <w:szCs w:val="28"/>
        </w:rPr>
        <w:t>Целью выполнения самостоятельных работ является -</w:t>
      </w:r>
      <w:r w:rsidRPr="004871D1">
        <w:rPr>
          <w:color w:val="FF0000"/>
          <w:sz w:val="28"/>
          <w:szCs w:val="28"/>
        </w:rPr>
        <w:t xml:space="preserve"> </w:t>
      </w:r>
      <w:r w:rsidRPr="004871D1">
        <w:rPr>
          <w:color w:val="000000"/>
          <w:sz w:val="28"/>
          <w:szCs w:val="28"/>
        </w:rPr>
        <w:t xml:space="preserve">формирование у будущих специалистов коммуникативной компетенции: способности решать лингвистическими средствами реальные коммуникативные задачи  в конкретных речевых ситуациях научной и производственной сферы путем достижения студентами международных стандартных параметров владения европейским уровнем В2+ </w:t>
      </w:r>
      <w:r w:rsidRPr="004871D1">
        <w:rPr>
          <w:color w:val="000000"/>
          <w:sz w:val="28"/>
          <w:szCs w:val="28"/>
          <w:lang w:val="en-US"/>
        </w:rPr>
        <w:t>LSP</w:t>
      </w:r>
      <w:r w:rsidRPr="004871D1">
        <w:rPr>
          <w:color w:val="000000"/>
          <w:sz w:val="28"/>
          <w:szCs w:val="28"/>
        </w:rPr>
        <w:t>, LАP знания русского языка для дальнейшего использования его в профессионально ориентированном общении по профилю избранной  специальности в производственной и/или научной деятельности.</w:t>
      </w:r>
    </w:p>
    <w:p w:rsidR="004B735D" w:rsidRPr="004871D1" w:rsidRDefault="004B735D" w:rsidP="00C7175A">
      <w:pPr>
        <w:keepNext/>
        <w:keepLines/>
        <w:shd w:val="clear" w:color="auto" w:fill="FFFFFF"/>
        <w:ind w:firstLine="708"/>
        <w:jc w:val="both"/>
        <w:rPr>
          <w:sz w:val="28"/>
          <w:szCs w:val="28"/>
        </w:rPr>
      </w:pPr>
      <w:r w:rsidRPr="004871D1">
        <w:rPr>
          <w:color w:val="000000"/>
          <w:sz w:val="28"/>
          <w:szCs w:val="28"/>
        </w:rPr>
        <w:t xml:space="preserve">Цель достигается путём решения задач - </w:t>
      </w:r>
      <w:r w:rsidRPr="004871D1">
        <w:rPr>
          <w:sz w:val="28"/>
          <w:szCs w:val="28"/>
        </w:rPr>
        <w:t>формирование у студентов достаточно высокого уровня владения иностранным языком для общения с носителями языка, участия в конференциях, понимание содержания фильмов и телепередач,  чтения современной оригинальной лит</w:t>
      </w:r>
      <w:r>
        <w:rPr>
          <w:sz w:val="28"/>
          <w:szCs w:val="28"/>
        </w:rPr>
        <w:t>ературы, написания эссе и т.д.</w:t>
      </w:r>
    </w:p>
    <w:p w:rsidR="004B735D" w:rsidRDefault="004B735D" w:rsidP="00C7175A">
      <w:pPr>
        <w:keepNext/>
        <w:keepLines/>
        <w:jc w:val="center"/>
        <w:rPr>
          <w:b/>
          <w:sz w:val="28"/>
          <w:szCs w:val="28"/>
        </w:rPr>
      </w:pPr>
      <w:r w:rsidRPr="00AE19B6">
        <w:rPr>
          <w:b/>
          <w:sz w:val="28"/>
          <w:szCs w:val="28"/>
        </w:rPr>
        <w:lastRenderedPageBreak/>
        <w:t>Критери</w:t>
      </w:r>
      <w:r>
        <w:rPr>
          <w:b/>
          <w:sz w:val="28"/>
          <w:szCs w:val="28"/>
        </w:rPr>
        <w:t>и</w:t>
      </w:r>
      <w:r w:rsidRPr="00AE19B6">
        <w:rPr>
          <w:b/>
          <w:sz w:val="28"/>
          <w:szCs w:val="28"/>
        </w:rPr>
        <w:t xml:space="preserve"> оценивания знаний обучающихся</w:t>
      </w:r>
    </w:p>
    <w:p w:rsidR="00D71936" w:rsidRPr="00112D2A" w:rsidRDefault="00D71936" w:rsidP="00F17C08">
      <w:pPr>
        <w:keepNext/>
        <w:keepLines/>
        <w:ind w:firstLine="708"/>
        <w:jc w:val="both"/>
        <w:rPr>
          <w:sz w:val="28"/>
          <w:szCs w:val="28"/>
        </w:rPr>
      </w:pPr>
      <w:r w:rsidRPr="00112D2A">
        <w:rPr>
          <w:sz w:val="28"/>
          <w:szCs w:val="28"/>
        </w:rPr>
        <w:t>Знания, умения, навыки и компетенции обучающихся по всем видам контроля</w:t>
      </w:r>
      <w:r>
        <w:rPr>
          <w:sz w:val="28"/>
          <w:szCs w:val="28"/>
        </w:rPr>
        <w:t>, в том числе и СРС</w:t>
      </w:r>
      <w:r w:rsidRPr="00112D2A">
        <w:rPr>
          <w:sz w:val="28"/>
          <w:szCs w:val="28"/>
        </w:rPr>
        <w:t xml:space="preserve"> определяются оценками балльно-рейтинговой буквенной системы, которые имеют прямо пропорциональное соотношение.</w:t>
      </w:r>
    </w:p>
    <w:p w:rsidR="004B735D" w:rsidRPr="005B4563" w:rsidRDefault="004B735D" w:rsidP="00C7175A">
      <w:pPr>
        <w:keepNext/>
        <w:keepLines/>
        <w:ind w:firstLine="708"/>
        <w:jc w:val="both"/>
        <w:rPr>
          <w:sz w:val="28"/>
          <w:szCs w:val="28"/>
        </w:rPr>
      </w:pPr>
      <w:r>
        <w:rPr>
          <w:sz w:val="28"/>
          <w:szCs w:val="28"/>
        </w:rPr>
        <w:t>1.</w:t>
      </w:r>
      <w:r w:rsidRPr="005B4563">
        <w:rPr>
          <w:sz w:val="28"/>
          <w:szCs w:val="28"/>
        </w:rPr>
        <w:t>Оценке «отлично»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4B735D" w:rsidRPr="005B4563" w:rsidRDefault="004B735D" w:rsidP="00C7175A">
      <w:pPr>
        <w:keepNext/>
        <w:keepLines/>
        <w:ind w:firstLine="708"/>
        <w:jc w:val="both"/>
        <w:rPr>
          <w:sz w:val="28"/>
          <w:szCs w:val="28"/>
        </w:rPr>
      </w:pPr>
      <w:r w:rsidRPr="005B4563">
        <w:rPr>
          <w:sz w:val="28"/>
          <w:szCs w:val="28"/>
        </w:rPr>
        <w:t>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w:t>
      </w:r>
      <w:r w:rsidR="00173058">
        <w:rPr>
          <w:sz w:val="28"/>
          <w:szCs w:val="28"/>
        </w:rPr>
        <w:t>бо ошибок сдал коллоквиумы и вып</w:t>
      </w:r>
      <w:r w:rsidRPr="005B4563">
        <w:rPr>
          <w:sz w:val="28"/>
          <w:szCs w:val="28"/>
        </w:rPr>
        <w:t>олнил домашние задания, занимался научно-исследовательско</w:t>
      </w:r>
      <w:r w:rsidR="00173058">
        <w:rPr>
          <w:sz w:val="28"/>
          <w:szCs w:val="28"/>
        </w:rPr>
        <w:t>й работой, самостоятельно исполь</w:t>
      </w:r>
      <w:r w:rsidRPr="005B4563">
        <w:rPr>
          <w:sz w:val="28"/>
          <w:szCs w:val="28"/>
        </w:rPr>
        <w:t>зовал дополнительную научную литературу при изучении дисциплины, умел самостоятельно систематизироват</w:t>
      </w:r>
      <w:r w:rsidR="00173058">
        <w:rPr>
          <w:sz w:val="28"/>
          <w:szCs w:val="28"/>
        </w:rPr>
        <w:t>ь</w:t>
      </w:r>
      <w:r w:rsidRPr="005B4563">
        <w:rPr>
          <w:sz w:val="28"/>
          <w:szCs w:val="28"/>
        </w:rPr>
        <w:t xml:space="preserve"> программный материал.</w:t>
      </w:r>
    </w:p>
    <w:p w:rsidR="004B735D" w:rsidRPr="005B4563" w:rsidRDefault="004B735D" w:rsidP="00C7175A">
      <w:pPr>
        <w:keepNext/>
        <w:keepLines/>
        <w:ind w:firstLine="708"/>
        <w:jc w:val="both"/>
        <w:rPr>
          <w:sz w:val="28"/>
          <w:szCs w:val="28"/>
        </w:rPr>
      </w:pPr>
      <w:r>
        <w:rPr>
          <w:sz w:val="28"/>
          <w:szCs w:val="28"/>
        </w:rPr>
        <w:t>2.</w:t>
      </w:r>
      <w:r w:rsidRPr="005B4563">
        <w:rPr>
          <w:sz w:val="28"/>
          <w:szCs w:val="28"/>
        </w:rPr>
        <w:t>Оценке «хорошо»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p>
    <w:p w:rsidR="004B735D" w:rsidRPr="005B4563" w:rsidRDefault="004B735D" w:rsidP="00C7175A">
      <w:pPr>
        <w:keepNext/>
        <w:keepLines/>
        <w:ind w:firstLine="708"/>
        <w:jc w:val="both"/>
        <w:rPr>
          <w:sz w:val="28"/>
          <w:szCs w:val="28"/>
        </w:rPr>
      </w:pPr>
      <w:r w:rsidRPr="005B4563">
        <w:rPr>
          <w:sz w:val="28"/>
          <w:szCs w:val="28"/>
        </w:rPr>
        <w:t>Данная оценка ставится в том случае, если студент освоил программный материал не ниже чем на 75% и при этом не допустил грубых ошибок при ответе, своевременно выполнил контрольные и лабораторные работы и сдал их без п</w:t>
      </w:r>
      <w:r w:rsidR="00173058">
        <w:rPr>
          <w:sz w:val="28"/>
          <w:szCs w:val="28"/>
        </w:rPr>
        <w:t>ринципиальных замечаний, правиль</w:t>
      </w:r>
      <w:r w:rsidRPr="005B4563">
        <w:rPr>
          <w:sz w:val="28"/>
          <w:szCs w:val="28"/>
        </w:rPr>
        <w:t>но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 неточности или принципиальные ошибки, исправленные самим студентом, сумел систематизировать программный материал с помощью преподавателя.</w:t>
      </w:r>
    </w:p>
    <w:p w:rsidR="004B735D" w:rsidRPr="005B4563" w:rsidRDefault="004B735D" w:rsidP="00C7175A">
      <w:pPr>
        <w:keepNext/>
        <w:keepLines/>
        <w:ind w:firstLine="708"/>
        <w:jc w:val="both"/>
        <w:rPr>
          <w:sz w:val="28"/>
          <w:szCs w:val="28"/>
        </w:rPr>
      </w:pPr>
      <w:r>
        <w:rPr>
          <w:sz w:val="28"/>
          <w:szCs w:val="28"/>
        </w:rPr>
        <w:t>3</w:t>
      </w:r>
      <w:r w:rsidRPr="005B4563">
        <w:rPr>
          <w:sz w:val="28"/>
          <w:szCs w:val="28"/>
        </w:rPr>
        <w:t>. Оценке «удовлетворительно»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4B735D" w:rsidRPr="005B4563" w:rsidRDefault="004B735D" w:rsidP="00C7175A">
      <w:pPr>
        <w:keepNext/>
        <w:keepLines/>
        <w:ind w:firstLine="708"/>
        <w:jc w:val="both"/>
        <w:rPr>
          <w:sz w:val="28"/>
          <w:szCs w:val="28"/>
        </w:rPr>
      </w:pPr>
      <w:r w:rsidRPr="005B4563">
        <w:rPr>
          <w:sz w:val="28"/>
          <w:szCs w:val="28"/>
        </w:rPr>
        <w:t>Данная оценка ставится в том случае, если студент освоил программный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4B735D" w:rsidRPr="005B4563" w:rsidRDefault="004B735D" w:rsidP="00C7175A">
      <w:pPr>
        <w:keepNext/>
        <w:keepLines/>
        <w:ind w:firstLine="708"/>
        <w:jc w:val="both"/>
        <w:rPr>
          <w:sz w:val="28"/>
          <w:szCs w:val="28"/>
        </w:rPr>
      </w:pPr>
      <w:r>
        <w:rPr>
          <w:sz w:val="28"/>
          <w:szCs w:val="28"/>
        </w:rPr>
        <w:lastRenderedPageBreak/>
        <w:t>4.</w:t>
      </w:r>
      <w:r w:rsidRPr="005B4563">
        <w:rPr>
          <w:sz w:val="28"/>
          <w:szCs w:val="28"/>
        </w:rPr>
        <w:t xml:space="preserve"> Оценке «неудовлетворительно»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B93130" w:rsidRDefault="00B93130" w:rsidP="00C7175A">
      <w:pPr>
        <w:keepNext/>
        <w:keepLines/>
        <w:shd w:val="clear" w:color="auto" w:fill="FFFFFF"/>
        <w:jc w:val="center"/>
        <w:rPr>
          <w:b/>
          <w:color w:val="000000"/>
          <w:sz w:val="28"/>
          <w:szCs w:val="28"/>
        </w:rPr>
      </w:pPr>
    </w:p>
    <w:p w:rsidR="00322E7C" w:rsidRDefault="00322E7C" w:rsidP="00C7175A">
      <w:pPr>
        <w:keepNext/>
        <w:keepLines/>
        <w:shd w:val="clear" w:color="auto" w:fill="FFFFFF"/>
        <w:jc w:val="center"/>
        <w:rPr>
          <w:b/>
          <w:color w:val="000000"/>
          <w:sz w:val="28"/>
          <w:szCs w:val="28"/>
        </w:rPr>
      </w:pPr>
      <w:r w:rsidRPr="00AF550A">
        <w:rPr>
          <w:b/>
          <w:color w:val="000000"/>
          <w:sz w:val="28"/>
          <w:szCs w:val="28"/>
        </w:rPr>
        <w:t xml:space="preserve">Критерии оценки знаний и умений студентов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38"/>
        <w:gridCol w:w="6417"/>
      </w:tblGrid>
      <w:tr w:rsidR="00322E7C" w:rsidRPr="00B93130" w:rsidTr="00B93130">
        <w:tc>
          <w:tcPr>
            <w:tcW w:w="3438" w:type="dxa"/>
          </w:tcPr>
          <w:p w:rsidR="00322E7C" w:rsidRPr="00B93130" w:rsidRDefault="00322E7C" w:rsidP="00C7175A">
            <w:pPr>
              <w:keepNext/>
              <w:keepLines/>
              <w:jc w:val="center"/>
              <w:rPr>
                <w:b/>
                <w:sz w:val="28"/>
                <w:szCs w:val="28"/>
                <w:highlight w:val="yellow"/>
              </w:rPr>
            </w:pPr>
            <w:r w:rsidRPr="00B93130">
              <w:rPr>
                <w:b/>
                <w:sz w:val="28"/>
                <w:szCs w:val="28"/>
              </w:rPr>
              <w:t>Оценка</w:t>
            </w:r>
          </w:p>
        </w:tc>
        <w:tc>
          <w:tcPr>
            <w:tcW w:w="6417" w:type="dxa"/>
          </w:tcPr>
          <w:p w:rsidR="00322E7C" w:rsidRPr="00B93130" w:rsidRDefault="00322E7C" w:rsidP="00C7175A">
            <w:pPr>
              <w:keepNext/>
              <w:keepLines/>
              <w:jc w:val="center"/>
              <w:rPr>
                <w:b/>
                <w:sz w:val="28"/>
                <w:szCs w:val="28"/>
                <w:highlight w:val="yellow"/>
              </w:rPr>
            </w:pPr>
            <w:r w:rsidRPr="00B93130">
              <w:rPr>
                <w:b/>
                <w:sz w:val="28"/>
                <w:szCs w:val="28"/>
              </w:rPr>
              <w:t>Критерии оценивания</w:t>
            </w:r>
          </w:p>
        </w:tc>
      </w:tr>
      <w:tr w:rsidR="00322E7C" w:rsidRPr="00B93130" w:rsidTr="00B93130">
        <w:tc>
          <w:tcPr>
            <w:tcW w:w="3438" w:type="dxa"/>
          </w:tcPr>
          <w:p w:rsidR="00322E7C" w:rsidRPr="00B93130" w:rsidRDefault="00322E7C" w:rsidP="00C7175A">
            <w:pPr>
              <w:keepNext/>
              <w:keepLines/>
              <w:rPr>
                <w:sz w:val="28"/>
                <w:szCs w:val="28"/>
                <w:highlight w:val="yellow"/>
              </w:rPr>
            </w:pPr>
            <w:r w:rsidRPr="00B93130">
              <w:rPr>
                <w:sz w:val="28"/>
                <w:szCs w:val="28"/>
              </w:rPr>
              <w:t>«Отлично»</w:t>
            </w:r>
          </w:p>
        </w:tc>
        <w:tc>
          <w:tcPr>
            <w:tcW w:w="6417" w:type="dxa"/>
          </w:tcPr>
          <w:p w:rsidR="00322E7C" w:rsidRPr="00B93130" w:rsidRDefault="00322E7C" w:rsidP="00C7175A">
            <w:pPr>
              <w:keepNext/>
              <w:keepLines/>
              <w:jc w:val="both"/>
              <w:rPr>
                <w:color w:val="000000"/>
                <w:sz w:val="28"/>
                <w:szCs w:val="28"/>
              </w:rPr>
            </w:pPr>
            <w:r w:rsidRPr="00B93130">
              <w:rPr>
                <w:sz w:val="28"/>
                <w:szCs w:val="28"/>
              </w:rPr>
              <w:t xml:space="preserve">- </w:t>
            </w:r>
            <w:r w:rsidRPr="00B93130">
              <w:rPr>
                <w:color w:val="000000"/>
                <w:sz w:val="28"/>
                <w:szCs w:val="28"/>
              </w:rPr>
              <w:t>студент свободно применяет полученные знания на практике;</w:t>
            </w:r>
          </w:p>
          <w:p w:rsidR="00322E7C" w:rsidRPr="00B93130" w:rsidRDefault="00322E7C" w:rsidP="00C7175A">
            <w:pPr>
              <w:keepNext/>
              <w:keepLines/>
              <w:jc w:val="both"/>
              <w:rPr>
                <w:color w:val="000000"/>
                <w:sz w:val="28"/>
                <w:szCs w:val="28"/>
              </w:rPr>
            </w:pPr>
            <w:r w:rsidRPr="00B93130">
              <w:rPr>
                <w:color w:val="000000"/>
                <w:sz w:val="28"/>
                <w:szCs w:val="28"/>
              </w:rPr>
              <w:t xml:space="preserve">- последовательно и исчерпывающе отвечает на поставленные вопросы; </w:t>
            </w:r>
          </w:p>
          <w:p w:rsidR="00322E7C" w:rsidRPr="00B93130" w:rsidRDefault="00322E7C" w:rsidP="00C7175A">
            <w:pPr>
              <w:keepNext/>
              <w:keepLines/>
              <w:jc w:val="both"/>
              <w:rPr>
                <w:sz w:val="28"/>
                <w:szCs w:val="28"/>
              </w:rPr>
            </w:pPr>
            <w:r w:rsidRPr="00B93130">
              <w:rPr>
                <w:color w:val="000000"/>
                <w:sz w:val="28"/>
                <w:szCs w:val="28"/>
              </w:rPr>
              <w:t xml:space="preserve">- </w:t>
            </w:r>
            <w:r w:rsidRPr="00B93130">
              <w:rPr>
                <w:sz w:val="28"/>
                <w:szCs w:val="28"/>
              </w:rPr>
              <w:t>правильно и полно решает предлагаемые ситуационные задачи;</w:t>
            </w:r>
          </w:p>
          <w:p w:rsidR="00322E7C" w:rsidRPr="00B93130" w:rsidRDefault="00322E7C" w:rsidP="00C7175A">
            <w:pPr>
              <w:keepNext/>
              <w:keepLines/>
              <w:jc w:val="both"/>
              <w:rPr>
                <w:color w:val="000000"/>
                <w:sz w:val="28"/>
                <w:szCs w:val="28"/>
              </w:rPr>
            </w:pPr>
            <w:r w:rsidRPr="00B93130">
              <w:rPr>
                <w:color w:val="000000"/>
                <w:sz w:val="28"/>
                <w:szCs w:val="28"/>
              </w:rPr>
              <w:t>- без ошибок,  в установленные нормативом время, самостоятельно выполняет задания преподавателя;</w:t>
            </w:r>
          </w:p>
          <w:p w:rsidR="00322E7C" w:rsidRPr="00B93130" w:rsidRDefault="00322E7C" w:rsidP="00C7175A">
            <w:pPr>
              <w:keepNext/>
              <w:keepLines/>
              <w:jc w:val="both"/>
              <w:rPr>
                <w:color w:val="0A0A0A"/>
                <w:sz w:val="28"/>
                <w:szCs w:val="28"/>
              </w:rPr>
            </w:pPr>
            <w:r w:rsidRPr="00B93130">
              <w:rPr>
                <w:color w:val="0A0A0A"/>
                <w:sz w:val="28"/>
                <w:szCs w:val="28"/>
              </w:rPr>
              <w:t xml:space="preserve">- активно участвует в групповых обсуждениях, </w:t>
            </w:r>
          </w:p>
          <w:p w:rsidR="00322E7C" w:rsidRPr="00B93130" w:rsidRDefault="00322E7C" w:rsidP="00C7175A">
            <w:pPr>
              <w:keepNext/>
              <w:keepLines/>
              <w:jc w:val="both"/>
              <w:rPr>
                <w:color w:val="0A0A0A"/>
                <w:sz w:val="28"/>
                <w:szCs w:val="28"/>
              </w:rPr>
            </w:pPr>
            <w:r w:rsidRPr="00B93130">
              <w:rPr>
                <w:color w:val="0A0A0A"/>
                <w:sz w:val="28"/>
                <w:szCs w:val="28"/>
              </w:rPr>
              <w:t xml:space="preserve">- умеет четко аргументировать свою позицию; </w:t>
            </w:r>
          </w:p>
        </w:tc>
      </w:tr>
      <w:tr w:rsidR="00322E7C" w:rsidRPr="00B93130" w:rsidTr="00B93130">
        <w:tc>
          <w:tcPr>
            <w:tcW w:w="3438" w:type="dxa"/>
          </w:tcPr>
          <w:p w:rsidR="00322E7C" w:rsidRPr="00B93130" w:rsidRDefault="00322E7C" w:rsidP="00C7175A">
            <w:pPr>
              <w:keepNext/>
              <w:keepLines/>
              <w:rPr>
                <w:sz w:val="28"/>
                <w:szCs w:val="28"/>
                <w:highlight w:val="yellow"/>
              </w:rPr>
            </w:pPr>
            <w:r w:rsidRPr="00B93130">
              <w:rPr>
                <w:sz w:val="28"/>
                <w:szCs w:val="28"/>
              </w:rPr>
              <w:t>«Хорошо»</w:t>
            </w:r>
          </w:p>
        </w:tc>
        <w:tc>
          <w:tcPr>
            <w:tcW w:w="6417" w:type="dxa"/>
          </w:tcPr>
          <w:p w:rsidR="00322E7C" w:rsidRPr="00B93130" w:rsidRDefault="00322E7C" w:rsidP="00C7175A">
            <w:pPr>
              <w:keepNext/>
              <w:keepLines/>
              <w:ind w:firstLine="34"/>
              <w:jc w:val="both"/>
              <w:rPr>
                <w:color w:val="000000"/>
                <w:sz w:val="28"/>
                <w:szCs w:val="28"/>
              </w:rPr>
            </w:pPr>
            <w:r w:rsidRPr="00B93130">
              <w:rPr>
                <w:color w:val="000000"/>
                <w:sz w:val="28"/>
                <w:szCs w:val="28"/>
              </w:rPr>
              <w:t xml:space="preserve">- студент твердо знает учебный материал; </w:t>
            </w:r>
          </w:p>
          <w:p w:rsidR="00322E7C" w:rsidRPr="00B93130" w:rsidRDefault="00322E7C" w:rsidP="00C7175A">
            <w:pPr>
              <w:keepNext/>
              <w:keepLines/>
              <w:ind w:firstLine="34"/>
              <w:jc w:val="both"/>
              <w:rPr>
                <w:color w:val="000000"/>
                <w:sz w:val="28"/>
                <w:szCs w:val="28"/>
              </w:rPr>
            </w:pPr>
            <w:r w:rsidRPr="00B93130">
              <w:rPr>
                <w:color w:val="000000"/>
                <w:sz w:val="28"/>
                <w:szCs w:val="28"/>
              </w:rPr>
              <w:t xml:space="preserve">- отвечает без наводящих вопросов и не допускает при ответе серьезных ошибок; </w:t>
            </w:r>
          </w:p>
          <w:p w:rsidR="00322E7C" w:rsidRPr="00B93130" w:rsidRDefault="00322E7C" w:rsidP="00C7175A">
            <w:pPr>
              <w:keepNext/>
              <w:keepLines/>
              <w:ind w:firstLine="34"/>
              <w:jc w:val="both"/>
              <w:rPr>
                <w:sz w:val="28"/>
                <w:szCs w:val="28"/>
              </w:rPr>
            </w:pPr>
            <w:r w:rsidRPr="00B93130">
              <w:rPr>
                <w:color w:val="000000"/>
                <w:sz w:val="28"/>
                <w:szCs w:val="28"/>
              </w:rPr>
              <w:t xml:space="preserve">- умеет применять полученные знания на практике; практические работы выполняет правильно, </w:t>
            </w:r>
            <w:r w:rsidRPr="00B93130">
              <w:rPr>
                <w:sz w:val="28"/>
                <w:szCs w:val="28"/>
              </w:rPr>
              <w:t>с незначительными ошибками в теоретической подготовке;</w:t>
            </w:r>
          </w:p>
          <w:p w:rsidR="00322E7C" w:rsidRPr="00B93130" w:rsidRDefault="00322E7C" w:rsidP="00C7175A">
            <w:pPr>
              <w:keepNext/>
              <w:keepLines/>
              <w:jc w:val="both"/>
              <w:rPr>
                <w:color w:val="000000"/>
                <w:sz w:val="28"/>
                <w:szCs w:val="28"/>
              </w:rPr>
            </w:pPr>
            <w:r w:rsidRPr="00B93130">
              <w:rPr>
                <w:sz w:val="28"/>
                <w:szCs w:val="28"/>
              </w:rPr>
              <w:t xml:space="preserve">- с небольшими погрешностями, </w:t>
            </w:r>
            <w:r w:rsidRPr="00B93130">
              <w:rPr>
                <w:color w:val="000000"/>
                <w:sz w:val="28"/>
                <w:szCs w:val="28"/>
              </w:rPr>
              <w:t>в установленные нормативом время, самостоятельно выполняет задания преподавателя;</w:t>
            </w:r>
            <w:r w:rsidRPr="00B93130">
              <w:rPr>
                <w:color w:val="0A0A0A"/>
                <w:sz w:val="28"/>
                <w:szCs w:val="28"/>
              </w:rPr>
              <w:t xml:space="preserve"> самостоятельно применяет типовые решения;</w:t>
            </w:r>
          </w:p>
          <w:p w:rsidR="00322E7C" w:rsidRPr="00B93130" w:rsidRDefault="00322E7C" w:rsidP="00C7175A">
            <w:pPr>
              <w:keepNext/>
              <w:keepLines/>
              <w:ind w:firstLine="34"/>
              <w:jc w:val="both"/>
              <w:rPr>
                <w:color w:val="000000"/>
                <w:sz w:val="28"/>
                <w:szCs w:val="28"/>
              </w:rPr>
            </w:pPr>
            <w:r w:rsidRPr="00B93130">
              <w:rPr>
                <w:color w:val="000000"/>
                <w:sz w:val="28"/>
                <w:szCs w:val="28"/>
              </w:rPr>
              <w:t>- участвует в групповых обсуждениях;</w:t>
            </w:r>
          </w:p>
          <w:p w:rsidR="00322E7C" w:rsidRPr="00B93130" w:rsidRDefault="00322E7C" w:rsidP="00C7175A">
            <w:pPr>
              <w:keepNext/>
              <w:keepLines/>
              <w:jc w:val="both"/>
              <w:rPr>
                <w:sz w:val="28"/>
                <w:szCs w:val="28"/>
              </w:rPr>
            </w:pPr>
            <w:r w:rsidRPr="00B93130">
              <w:rPr>
                <w:color w:val="000000"/>
                <w:sz w:val="28"/>
                <w:szCs w:val="28"/>
              </w:rPr>
              <w:t xml:space="preserve">- умеет </w:t>
            </w:r>
            <w:r w:rsidRPr="00B93130">
              <w:rPr>
                <w:color w:val="0A0A0A"/>
                <w:sz w:val="28"/>
                <w:szCs w:val="28"/>
              </w:rPr>
              <w:t>аргументировать свою позицию;</w:t>
            </w:r>
          </w:p>
        </w:tc>
      </w:tr>
      <w:tr w:rsidR="00322E7C" w:rsidRPr="00B93130" w:rsidTr="00B93130">
        <w:tc>
          <w:tcPr>
            <w:tcW w:w="3438" w:type="dxa"/>
          </w:tcPr>
          <w:p w:rsidR="00322E7C" w:rsidRPr="00B93130" w:rsidRDefault="00322E7C" w:rsidP="00C7175A">
            <w:pPr>
              <w:keepNext/>
              <w:keepLines/>
              <w:rPr>
                <w:sz w:val="28"/>
                <w:szCs w:val="28"/>
              </w:rPr>
            </w:pPr>
            <w:r w:rsidRPr="00B93130">
              <w:rPr>
                <w:sz w:val="28"/>
                <w:szCs w:val="28"/>
              </w:rPr>
              <w:t>«Удовлетворительно»</w:t>
            </w:r>
          </w:p>
        </w:tc>
        <w:tc>
          <w:tcPr>
            <w:tcW w:w="6417" w:type="dxa"/>
          </w:tcPr>
          <w:p w:rsidR="00322E7C" w:rsidRPr="00B93130" w:rsidRDefault="00322E7C" w:rsidP="00C7175A">
            <w:pPr>
              <w:keepNext/>
              <w:keepLines/>
              <w:rPr>
                <w:sz w:val="28"/>
                <w:szCs w:val="28"/>
              </w:rPr>
            </w:pPr>
            <w:r w:rsidRPr="00B93130">
              <w:rPr>
                <w:sz w:val="28"/>
                <w:szCs w:val="28"/>
              </w:rPr>
              <w:t xml:space="preserve">- студент знает лишь основной материал; </w:t>
            </w:r>
          </w:p>
          <w:p w:rsidR="00322E7C" w:rsidRPr="00B93130" w:rsidRDefault="00322E7C" w:rsidP="00C7175A">
            <w:pPr>
              <w:keepNext/>
              <w:keepLines/>
              <w:rPr>
                <w:sz w:val="28"/>
                <w:szCs w:val="28"/>
              </w:rPr>
            </w:pPr>
            <w:r w:rsidRPr="00B93130">
              <w:rPr>
                <w:sz w:val="28"/>
                <w:szCs w:val="28"/>
              </w:rPr>
              <w:t xml:space="preserve">- на заданные вопросы отвечает недостаточно четко и полно, что требует дополнительных и уточняющих вопросов преподавателя; </w:t>
            </w:r>
          </w:p>
          <w:p w:rsidR="00322E7C" w:rsidRPr="00B93130" w:rsidRDefault="00322E7C" w:rsidP="00C7175A">
            <w:pPr>
              <w:keepNext/>
              <w:keepLines/>
              <w:rPr>
                <w:sz w:val="28"/>
                <w:szCs w:val="28"/>
              </w:rPr>
            </w:pPr>
            <w:r w:rsidRPr="00B93130">
              <w:rPr>
                <w:sz w:val="28"/>
                <w:szCs w:val="28"/>
              </w:rPr>
              <w:t xml:space="preserve">- недостаточно уверенно, с существенными ошибками в теоретической подготовке и плохо освоенными умениями отвечает на вопросы ситуационной задачи; </w:t>
            </w:r>
          </w:p>
          <w:p w:rsidR="00322E7C" w:rsidRPr="00B93130" w:rsidRDefault="00322E7C" w:rsidP="00C7175A">
            <w:pPr>
              <w:keepNext/>
              <w:keepLines/>
              <w:rPr>
                <w:sz w:val="28"/>
                <w:szCs w:val="28"/>
              </w:rPr>
            </w:pPr>
            <w:r w:rsidRPr="00B93130">
              <w:rPr>
                <w:sz w:val="28"/>
                <w:szCs w:val="28"/>
              </w:rPr>
              <w:t>-  решает подобную ситуационную задачу на практике с затруднениями;</w:t>
            </w:r>
          </w:p>
          <w:p w:rsidR="00322E7C" w:rsidRPr="00B93130" w:rsidRDefault="00322E7C" w:rsidP="00C7175A">
            <w:pPr>
              <w:keepNext/>
              <w:keepLines/>
              <w:rPr>
                <w:color w:val="000000"/>
                <w:sz w:val="28"/>
                <w:szCs w:val="28"/>
              </w:rPr>
            </w:pPr>
            <w:r w:rsidRPr="00B93130">
              <w:rPr>
                <w:color w:val="0A0A0A"/>
                <w:sz w:val="28"/>
                <w:szCs w:val="28"/>
              </w:rPr>
              <w:t xml:space="preserve">- пассивно </w:t>
            </w:r>
            <w:r w:rsidRPr="00B93130">
              <w:rPr>
                <w:color w:val="000000"/>
                <w:sz w:val="28"/>
                <w:szCs w:val="28"/>
              </w:rPr>
              <w:t>участвует в групповых обсуждениях;</w:t>
            </w:r>
          </w:p>
          <w:p w:rsidR="00322E7C" w:rsidRPr="00B93130" w:rsidRDefault="00322E7C" w:rsidP="00C7175A">
            <w:pPr>
              <w:keepNext/>
              <w:keepLines/>
              <w:rPr>
                <w:sz w:val="28"/>
                <w:szCs w:val="28"/>
                <w:highlight w:val="yellow"/>
              </w:rPr>
            </w:pPr>
            <w:r w:rsidRPr="00B93130">
              <w:rPr>
                <w:color w:val="000000"/>
                <w:sz w:val="28"/>
                <w:szCs w:val="28"/>
              </w:rPr>
              <w:lastRenderedPageBreak/>
              <w:t xml:space="preserve">- </w:t>
            </w:r>
            <w:r w:rsidRPr="00B93130">
              <w:rPr>
                <w:color w:val="0A0A0A"/>
                <w:sz w:val="28"/>
                <w:szCs w:val="28"/>
              </w:rPr>
              <w:t xml:space="preserve"> демонстрирует некомпетентность в решении стандартных (типовых) задач;</w:t>
            </w:r>
          </w:p>
        </w:tc>
      </w:tr>
      <w:tr w:rsidR="00322E7C" w:rsidRPr="00B93130" w:rsidTr="00B93130">
        <w:tc>
          <w:tcPr>
            <w:tcW w:w="3438" w:type="dxa"/>
          </w:tcPr>
          <w:p w:rsidR="00322E7C" w:rsidRPr="00B93130" w:rsidRDefault="00322E7C" w:rsidP="00C7175A">
            <w:pPr>
              <w:keepNext/>
              <w:keepLines/>
              <w:rPr>
                <w:sz w:val="28"/>
                <w:szCs w:val="28"/>
              </w:rPr>
            </w:pPr>
            <w:r w:rsidRPr="00B93130">
              <w:rPr>
                <w:sz w:val="28"/>
                <w:szCs w:val="28"/>
              </w:rPr>
              <w:lastRenderedPageBreak/>
              <w:t>«Неудовлетворительно»</w:t>
            </w:r>
          </w:p>
        </w:tc>
        <w:tc>
          <w:tcPr>
            <w:tcW w:w="6417" w:type="dxa"/>
          </w:tcPr>
          <w:p w:rsidR="00322E7C" w:rsidRPr="00B93130" w:rsidRDefault="00322E7C" w:rsidP="00C7175A">
            <w:pPr>
              <w:keepNext/>
              <w:keepLines/>
              <w:ind w:firstLine="34"/>
              <w:rPr>
                <w:sz w:val="28"/>
                <w:szCs w:val="28"/>
              </w:rPr>
            </w:pPr>
            <w:r w:rsidRPr="00B93130">
              <w:rPr>
                <w:sz w:val="28"/>
                <w:szCs w:val="28"/>
              </w:rPr>
              <w:t xml:space="preserve">- студент имеет отдельные представления об изученном материале; </w:t>
            </w:r>
          </w:p>
          <w:p w:rsidR="00322E7C" w:rsidRPr="00B93130" w:rsidRDefault="00322E7C" w:rsidP="00C7175A">
            <w:pPr>
              <w:keepNext/>
              <w:keepLines/>
              <w:ind w:firstLine="34"/>
              <w:rPr>
                <w:sz w:val="28"/>
                <w:szCs w:val="28"/>
              </w:rPr>
            </w:pPr>
            <w:r w:rsidRPr="00B93130">
              <w:rPr>
                <w:sz w:val="28"/>
                <w:szCs w:val="28"/>
              </w:rPr>
              <w:t xml:space="preserve">- не может полно и правильно ответить на поставленные вопросы, при ответах допускает грубые ошибки;  </w:t>
            </w:r>
          </w:p>
          <w:p w:rsidR="00322E7C" w:rsidRPr="00B93130" w:rsidRDefault="00322E7C" w:rsidP="00C7175A">
            <w:pPr>
              <w:keepNext/>
              <w:keepLines/>
              <w:ind w:firstLine="34"/>
              <w:jc w:val="both"/>
              <w:rPr>
                <w:sz w:val="28"/>
                <w:szCs w:val="28"/>
              </w:rPr>
            </w:pPr>
            <w:r w:rsidRPr="00B93130">
              <w:rPr>
                <w:sz w:val="28"/>
                <w:szCs w:val="28"/>
              </w:rPr>
              <w:t>- допускает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задачи на практике</w:t>
            </w:r>
          </w:p>
          <w:p w:rsidR="00322E7C" w:rsidRPr="00B93130" w:rsidRDefault="00322E7C" w:rsidP="00C7175A">
            <w:pPr>
              <w:keepNext/>
              <w:keepLines/>
              <w:ind w:firstLine="34"/>
              <w:rPr>
                <w:sz w:val="28"/>
                <w:szCs w:val="28"/>
              </w:rPr>
            </w:pPr>
            <w:r w:rsidRPr="00B93130">
              <w:rPr>
                <w:sz w:val="28"/>
                <w:szCs w:val="28"/>
              </w:rPr>
              <w:t xml:space="preserve">- </w:t>
            </w:r>
            <w:r w:rsidRPr="00B93130">
              <w:rPr>
                <w:color w:val="000000"/>
                <w:sz w:val="28"/>
                <w:szCs w:val="28"/>
              </w:rPr>
              <w:t>практические задания не выполнены или выполнены с ошибками, влияющими на качество выполненной работы;</w:t>
            </w:r>
            <w:r w:rsidRPr="00B93130">
              <w:rPr>
                <w:sz w:val="28"/>
                <w:szCs w:val="28"/>
              </w:rPr>
              <w:t xml:space="preserve"> </w:t>
            </w:r>
          </w:p>
          <w:p w:rsidR="00322E7C" w:rsidRPr="00B93130" w:rsidRDefault="00322E7C" w:rsidP="00C7175A">
            <w:pPr>
              <w:keepNext/>
              <w:keepLines/>
              <w:rPr>
                <w:color w:val="000000"/>
                <w:sz w:val="28"/>
                <w:szCs w:val="28"/>
              </w:rPr>
            </w:pPr>
            <w:r w:rsidRPr="00B93130">
              <w:rPr>
                <w:color w:val="0A0A0A"/>
                <w:sz w:val="28"/>
                <w:szCs w:val="28"/>
              </w:rPr>
              <w:t xml:space="preserve">- пассивно </w:t>
            </w:r>
            <w:r w:rsidRPr="00B93130">
              <w:rPr>
                <w:color w:val="000000"/>
                <w:sz w:val="28"/>
                <w:szCs w:val="28"/>
              </w:rPr>
              <w:t>участвует в групповых обсуждениях;</w:t>
            </w:r>
          </w:p>
          <w:p w:rsidR="00322E7C" w:rsidRPr="00B93130" w:rsidRDefault="00322E7C" w:rsidP="00C7175A">
            <w:pPr>
              <w:keepNext/>
              <w:keepLines/>
              <w:ind w:firstLine="34"/>
              <w:rPr>
                <w:color w:val="0A0A0A"/>
                <w:sz w:val="28"/>
                <w:szCs w:val="28"/>
              </w:rPr>
            </w:pPr>
            <w:r w:rsidRPr="00B93130">
              <w:rPr>
                <w:color w:val="000000"/>
                <w:sz w:val="28"/>
                <w:szCs w:val="28"/>
              </w:rPr>
              <w:t xml:space="preserve">- </w:t>
            </w:r>
            <w:r w:rsidRPr="00B93130">
              <w:rPr>
                <w:color w:val="0A0A0A"/>
                <w:sz w:val="28"/>
                <w:szCs w:val="28"/>
              </w:rPr>
              <w:t xml:space="preserve"> демонстрирует некомпетентность в решении стандартных (типовых) задач;</w:t>
            </w:r>
          </w:p>
          <w:p w:rsidR="00322E7C" w:rsidRPr="00B93130" w:rsidRDefault="00322E7C" w:rsidP="00C7175A">
            <w:pPr>
              <w:keepNext/>
              <w:keepLines/>
              <w:ind w:firstLine="34"/>
              <w:rPr>
                <w:sz w:val="28"/>
                <w:szCs w:val="28"/>
                <w:highlight w:val="yellow"/>
              </w:rPr>
            </w:pPr>
            <w:r w:rsidRPr="00B93130">
              <w:rPr>
                <w:color w:val="0A0A0A"/>
                <w:sz w:val="28"/>
                <w:szCs w:val="28"/>
              </w:rPr>
              <w:t>- отказ от ответа</w:t>
            </w:r>
          </w:p>
        </w:tc>
      </w:tr>
    </w:tbl>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717C0C" w:rsidRDefault="00717C0C"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B93130" w:rsidRDefault="00B93130" w:rsidP="00C7175A">
      <w:pPr>
        <w:keepNext/>
        <w:keepLines/>
        <w:autoSpaceDE w:val="0"/>
        <w:autoSpaceDN w:val="0"/>
        <w:adjustRightInd w:val="0"/>
        <w:jc w:val="center"/>
        <w:rPr>
          <w:b/>
          <w:sz w:val="28"/>
          <w:szCs w:val="28"/>
        </w:rPr>
      </w:pPr>
    </w:p>
    <w:p w:rsidR="00322E7C" w:rsidRPr="004871D1" w:rsidRDefault="00322E7C" w:rsidP="00C7175A">
      <w:pPr>
        <w:keepNext/>
        <w:keepLines/>
        <w:autoSpaceDE w:val="0"/>
        <w:autoSpaceDN w:val="0"/>
        <w:adjustRightInd w:val="0"/>
        <w:jc w:val="center"/>
        <w:rPr>
          <w:b/>
          <w:sz w:val="28"/>
          <w:szCs w:val="28"/>
        </w:rPr>
      </w:pPr>
      <w:r w:rsidRPr="004871D1">
        <w:rPr>
          <w:b/>
          <w:sz w:val="28"/>
          <w:szCs w:val="28"/>
        </w:rPr>
        <w:lastRenderedPageBreak/>
        <w:t>Организация самостоятельной работы студентов</w:t>
      </w:r>
    </w:p>
    <w:p w:rsidR="00322E7C" w:rsidRPr="004871D1" w:rsidRDefault="00322E7C" w:rsidP="00C7175A">
      <w:pPr>
        <w:keepNext/>
        <w:keepLines/>
        <w:autoSpaceDE w:val="0"/>
        <w:autoSpaceDN w:val="0"/>
        <w:adjustRightInd w:val="0"/>
        <w:ind w:firstLine="708"/>
        <w:jc w:val="both"/>
        <w:rPr>
          <w:sz w:val="28"/>
          <w:szCs w:val="28"/>
        </w:rPr>
      </w:pPr>
      <w:r w:rsidRPr="004871D1">
        <w:rPr>
          <w:sz w:val="28"/>
          <w:szCs w:val="28"/>
        </w:rPr>
        <w:t xml:space="preserve">Основная задача высшего образования заключается в формировании творческой личности специалиста, способного к саморазвитию, самообразованию, инновационной деятельности. Решение этой задачи вряд ли возможно только путём передачи знаний в готовом виде от преподавателя к студенту. Необходимо перевести студента из пассивного потребителя знаний в активного их творца, умеющего сформулировать проблему, проанализировать пути её решения, найти оптимальный результат и доказать его правильность. Происходящая в настоящее время реформа высшего образования связана по своей сути с переходом от парадигмы обучения к парадигме образования. В этом плане следует признать, что самостоятельная работа студентов (СРС) является не просто важной формой образовательного процесса, а должна стать его основой. </w:t>
      </w:r>
    </w:p>
    <w:p w:rsidR="00322E7C" w:rsidRPr="004871D1" w:rsidRDefault="00322E7C" w:rsidP="00C7175A">
      <w:pPr>
        <w:keepNext/>
        <w:keepLines/>
        <w:autoSpaceDE w:val="0"/>
        <w:autoSpaceDN w:val="0"/>
        <w:adjustRightInd w:val="0"/>
        <w:ind w:firstLine="708"/>
        <w:jc w:val="both"/>
        <w:rPr>
          <w:sz w:val="28"/>
          <w:szCs w:val="28"/>
        </w:rPr>
      </w:pPr>
      <w:r w:rsidRPr="004871D1">
        <w:rPr>
          <w:sz w:val="28"/>
          <w:szCs w:val="28"/>
        </w:rPr>
        <w:t>Это предполагает ориентацию на активные</w:t>
      </w:r>
      <w:r w:rsidR="009877CC">
        <w:rPr>
          <w:sz w:val="28"/>
          <w:szCs w:val="28"/>
        </w:rPr>
        <w:t xml:space="preserve"> </w:t>
      </w:r>
      <w:r w:rsidRPr="004871D1">
        <w:rPr>
          <w:sz w:val="28"/>
          <w:szCs w:val="28"/>
        </w:rPr>
        <w:t xml:space="preserve"> методы овладения знаниями, развитие творческих способностей студентов, переход от поточного к индивидуализированному обучению с учётом потребностей и возможностей личности. </w:t>
      </w:r>
    </w:p>
    <w:p w:rsidR="00322E7C" w:rsidRPr="004871D1" w:rsidRDefault="00322E7C" w:rsidP="00C7175A">
      <w:pPr>
        <w:keepNext/>
        <w:keepLines/>
        <w:autoSpaceDE w:val="0"/>
        <w:autoSpaceDN w:val="0"/>
        <w:adjustRightInd w:val="0"/>
        <w:ind w:firstLine="708"/>
        <w:jc w:val="both"/>
        <w:rPr>
          <w:sz w:val="28"/>
          <w:szCs w:val="28"/>
        </w:rPr>
      </w:pPr>
      <w:r w:rsidRPr="004871D1">
        <w:rPr>
          <w:sz w:val="28"/>
          <w:szCs w:val="28"/>
        </w:rPr>
        <w:t xml:space="preserve">Что же такое СРС? В общем случае это любая деятельность, связанная с воспитанием мышления будущего профессионала. Любой вид занятий, создающий условия для зарождения самостоятельной мысли, познавательной активности студента связан с самостоятельной работой. В широком смысле СРС  это совокупность всей самостоятельной деятельности студентов как в учебной аудитории, так и вне её, в контакте с преподавателем и в его отсутствии. </w:t>
      </w:r>
    </w:p>
    <w:p w:rsidR="00322E7C" w:rsidRPr="004871D1" w:rsidRDefault="00322E7C" w:rsidP="00C7175A">
      <w:pPr>
        <w:keepNext/>
        <w:keepLines/>
        <w:autoSpaceDE w:val="0"/>
        <w:autoSpaceDN w:val="0"/>
        <w:adjustRightInd w:val="0"/>
        <w:ind w:firstLine="708"/>
        <w:jc w:val="both"/>
        <w:rPr>
          <w:sz w:val="28"/>
          <w:szCs w:val="28"/>
        </w:rPr>
      </w:pPr>
      <w:r w:rsidRPr="004871D1">
        <w:rPr>
          <w:sz w:val="28"/>
          <w:szCs w:val="28"/>
        </w:rPr>
        <w:t xml:space="preserve">Самостоятельная работа реализуется: </w:t>
      </w:r>
    </w:p>
    <w:p w:rsidR="00322E7C" w:rsidRPr="004871D1" w:rsidRDefault="00322E7C" w:rsidP="00C7175A">
      <w:pPr>
        <w:keepNext/>
        <w:keepLines/>
        <w:autoSpaceDE w:val="0"/>
        <w:autoSpaceDN w:val="0"/>
        <w:adjustRightInd w:val="0"/>
        <w:jc w:val="both"/>
        <w:rPr>
          <w:sz w:val="28"/>
          <w:szCs w:val="28"/>
        </w:rPr>
      </w:pPr>
      <w:r w:rsidRPr="004871D1">
        <w:rPr>
          <w:sz w:val="28"/>
          <w:szCs w:val="28"/>
        </w:rPr>
        <w:t xml:space="preserve">1. Непосредственно в процессе аудиторных занятий - на лекциях, практических и семинарских занятиях, при выполнении лабораторных работ. </w:t>
      </w:r>
    </w:p>
    <w:p w:rsidR="00322E7C" w:rsidRPr="001768CB" w:rsidRDefault="00322E7C" w:rsidP="00C7175A">
      <w:pPr>
        <w:keepNext/>
        <w:keepLines/>
        <w:autoSpaceDE w:val="0"/>
        <w:autoSpaceDN w:val="0"/>
        <w:adjustRightInd w:val="0"/>
        <w:jc w:val="both"/>
        <w:rPr>
          <w:sz w:val="28"/>
          <w:szCs w:val="28"/>
        </w:rPr>
      </w:pPr>
      <w:r w:rsidRPr="004871D1">
        <w:rPr>
          <w:sz w:val="28"/>
          <w:szCs w:val="28"/>
        </w:rPr>
        <w:t>2. В контакте с преподавателем вне рамок расписания - на консультациях по учебным вопросам, в ходе тв</w:t>
      </w:r>
      <w:r w:rsidRPr="001768CB">
        <w:rPr>
          <w:sz w:val="28"/>
          <w:szCs w:val="28"/>
        </w:rPr>
        <w:t xml:space="preserve">орческих контактов, при ликвидации задолженностей, при выполнении индивидуальных заданий и т.д. </w:t>
      </w:r>
    </w:p>
    <w:p w:rsidR="00322E7C" w:rsidRPr="001768CB" w:rsidRDefault="00322E7C" w:rsidP="00C7175A">
      <w:pPr>
        <w:keepNext/>
        <w:keepLines/>
        <w:autoSpaceDE w:val="0"/>
        <w:autoSpaceDN w:val="0"/>
        <w:adjustRightInd w:val="0"/>
        <w:jc w:val="both"/>
        <w:rPr>
          <w:sz w:val="28"/>
          <w:szCs w:val="28"/>
        </w:rPr>
      </w:pPr>
      <w:r w:rsidRPr="001768CB">
        <w:rPr>
          <w:sz w:val="28"/>
          <w:szCs w:val="28"/>
        </w:rPr>
        <w:t xml:space="preserve">3. В библиотеке, дома, в общежитии, на кафедре при выполнении студентом учебных и творческих задач.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Границы между этими видами работ достаточно размыты, а сами виды самостоятельной работы пересекаются. Таким образом, СРС может быть как в аудитории, так и вне её. Рассматривая вопросы СРС, обычно имеют в виду в основном внеаудиторную работу. Для активного владения знаниями в процессе аудиторной работы необходимо, по крайней мере, понимание учебного материала, а наиболее оптимально творческое его восприятие. Активная СРС возможна только при наличии серьёзной и устойчивой мотивации. </w:t>
      </w:r>
    </w:p>
    <w:p w:rsidR="00322E7C" w:rsidRDefault="00322E7C" w:rsidP="00C7175A">
      <w:pPr>
        <w:keepNext/>
        <w:keepLines/>
        <w:autoSpaceDE w:val="0"/>
        <w:autoSpaceDN w:val="0"/>
        <w:adjustRightInd w:val="0"/>
        <w:jc w:val="center"/>
        <w:rPr>
          <w:bCs/>
          <w:i/>
          <w:sz w:val="28"/>
          <w:szCs w:val="28"/>
        </w:rPr>
      </w:pPr>
      <w:r w:rsidRPr="006E640E">
        <w:rPr>
          <w:bCs/>
          <w:i/>
          <w:sz w:val="28"/>
          <w:szCs w:val="28"/>
        </w:rPr>
        <w:t>Психологические условия успешности СРС</w:t>
      </w:r>
    </w:p>
    <w:p w:rsidR="00322E7C" w:rsidRPr="00EA3539" w:rsidRDefault="00322E7C" w:rsidP="009877CC">
      <w:pPr>
        <w:keepNext/>
        <w:keepLines/>
        <w:autoSpaceDE w:val="0"/>
        <w:autoSpaceDN w:val="0"/>
        <w:adjustRightInd w:val="0"/>
        <w:ind w:firstLine="708"/>
        <w:jc w:val="both"/>
        <w:rPr>
          <w:sz w:val="28"/>
          <w:szCs w:val="28"/>
        </w:rPr>
      </w:pPr>
      <w:r w:rsidRPr="00EA3539">
        <w:rPr>
          <w:sz w:val="28"/>
          <w:szCs w:val="28"/>
        </w:rPr>
        <w:t xml:space="preserve">Прежде всего – это формирование устойчивого интереса к избранной профессии и методам овладения ее особенностями, которые зависят от следующих параметров: </w:t>
      </w:r>
    </w:p>
    <w:p w:rsidR="00717C0C" w:rsidRDefault="00322E7C" w:rsidP="00C7175A">
      <w:pPr>
        <w:keepNext/>
        <w:keepLines/>
        <w:autoSpaceDE w:val="0"/>
        <w:autoSpaceDN w:val="0"/>
        <w:adjustRightInd w:val="0"/>
        <w:rPr>
          <w:sz w:val="28"/>
          <w:szCs w:val="28"/>
        </w:rPr>
      </w:pPr>
      <w:r w:rsidRPr="00EA3539">
        <w:rPr>
          <w:sz w:val="28"/>
          <w:szCs w:val="28"/>
        </w:rPr>
        <w:t xml:space="preserve">– взаимоотношения между преподавателями и студентами в образовательном </w:t>
      </w:r>
    </w:p>
    <w:p w:rsidR="00322E7C" w:rsidRPr="00EA3539" w:rsidRDefault="00322E7C" w:rsidP="00C7175A">
      <w:pPr>
        <w:keepNext/>
        <w:keepLines/>
        <w:autoSpaceDE w:val="0"/>
        <w:autoSpaceDN w:val="0"/>
        <w:adjustRightInd w:val="0"/>
        <w:rPr>
          <w:sz w:val="28"/>
          <w:szCs w:val="28"/>
        </w:rPr>
      </w:pPr>
      <w:r w:rsidRPr="00EA3539">
        <w:rPr>
          <w:sz w:val="28"/>
          <w:szCs w:val="28"/>
        </w:rPr>
        <w:lastRenderedPageBreak/>
        <w:t xml:space="preserve">процессе; </w:t>
      </w:r>
      <w:r w:rsidRPr="00EA3539">
        <w:rPr>
          <w:sz w:val="28"/>
          <w:szCs w:val="28"/>
        </w:rPr>
        <w:br/>
        <w:t xml:space="preserve">– уровень сложности заданий для самостоятельной работы; </w:t>
      </w:r>
      <w:r w:rsidRPr="00EA3539">
        <w:rPr>
          <w:sz w:val="28"/>
          <w:szCs w:val="28"/>
        </w:rPr>
        <w:br/>
        <w:t xml:space="preserve">– включенность студентов в формируемую деятельность будущей профессии. </w:t>
      </w:r>
    </w:p>
    <w:p w:rsidR="00322E7C" w:rsidRPr="00EA3539" w:rsidRDefault="00322E7C" w:rsidP="00C7175A">
      <w:pPr>
        <w:keepNext/>
        <w:keepLines/>
        <w:autoSpaceDE w:val="0"/>
        <w:autoSpaceDN w:val="0"/>
        <w:adjustRightInd w:val="0"/>
        <w:ind w:firstLine="708"/>
        <w:jc w:val="both"/>
        <w:rPr>
          <w:sz w:val="28"/>
          <w:szCs w:val="28"/>
        </w:rPr>
      </w:pPr>
      <w:r w:rsidRPr="00EA3539">
        <w:rPr>
          <w:sz w:val="28"/>
          <w:szCs w:val="28"/>
        </w:rPr>
        <w:t xml:space="preserve">Как любой вид человеческой деятельности, учебная деятельность с психологической точки зрения представляет собой процесс решения специфических задач. Отличие учебных задач от всяких других состоит в том, что их целью является изменение самого субъекта, которое заключается в овладении определенными способами действия, а не в изменении предметов, с которыми действует субъект. Необходимость в постановке и решении таких задач возникает перед субъектом лишь в том случае, если ему необходимо овладеть такими способами действия, в основе которых лежат обобщения теоретического типа. </w:t>
      </w:r>
    </w:p>
    <w:p w:rsidR="00322E7C" w:rsidRPr="00EA3539" w:rsidRDefault="00322E7C" w:rsidP="00C7175A">
      <w:pPr>
        <w:keepNext/>
        <w:keepLines/>
        <w:autoSpaceDE w:val="0"/>
        <w:autoSpaceDN w:val="0"/>
        <w:adjustRightInd w:val="0"/>
        <w:ind w:firstLine="708"/>
        <w:jc w:val="both"/>
        <w:rPr>
          <w:sz w:val="28"/>
          <w:szCs w:val="28"/>
        </w:rPr>
      </w:pPr>
      <w:r w:rsidRPr="00EA3539">
        <w:rPr>
          <w:sz w:val="28"/>
          <w:szCs w:val="28"/>
        </w:rPr>
        <w:t xml:space="preserve">Рассматривая учебную деятельность как процесс решения задач, следует выделить следующие ее звенья. </w:t>
      </w:r>
    </w:p>
    <w:p w:rsidR="00322E7C" w:rsidRPr="00EA3539" w:rsidRDefault="00322E7C" w:rsidP="00C7175A">
      <w:pPr>
        <w:keepNext/>
        <w:keepLines/>
        <w:autoSpaceDE w:val="0"/>
        <w:autoSpaceDN w:val="0"/>
        <w:adjustRightInd w:val="0"/>
        <w:ind w:firstLine="708"/>
        <w:jc w:val="both"/>
        <w:rPr>
          <w:sz w:val="28"/>
          <w:szCs w:val="28"/>
        </w:rPr>
      </w:pPr>
      <w:r w:rsidRPr="003F11AB">
        <w:rPr>
          <w:i/>
          <w:sz w:val="28"/>
          <w:szCs w:val="28"/>
        </w:rPr>
        <w:t>Во-первых, постановка учебной задачи.</w:t>
      </w:r>
      <w:r w:rsidRPr="00EA3539">
        <w:rPr>
          <w:sz w:val="28"/>
          <w:szCs w:val="28"/>
        </w:rPr>
        <w:t xml:space="preserve"> В психологии (педагогической психологии) известно, что цель возникает в результате конкретизации смыслообразующих мотивов деятельности. Функцию таких мотивов может выполнить только интерес к содержанию усваиваемых знаний. Без такого интереса невозможна не только самостоятельная постановка учебной задачи, но и принятие задачи, поставленной </w:t>
      </w:r>
      <w:r>
        <w:rPr>
          <w:sz w:val="28"/>
          <w:szCs w:val="28"/>
        </w:rPr>
        <w:t>преподавате</w:t>
      </w:r>
      <w:r w:rsidRPr="00EA3539">
        <w:rPr>
          <w:sz w:val="28"/>
          <w:szCs w:val="28"/>
        </w:rPr>
        <w:t xml:space="preserve">лем. Поэтому обучение, имеющее своей целью подготовку студентов к самостоятельной учебной деятельности, должно обеспечить, прежде всего, формирование таких интересов. </w:t>
      </w:r>
    </w:p>
    <w:p w:rsidR="00322E7C" w:rsidRPr="00EA3539" w:rsidRDefault="00322E7C" w:rsidP="00C7175A">
      <w:pPr>
        <w:keepNext/>
        <w:keepLines/>
        <w:autoSpaceDE w:val="0"/>
        <w:autoSpaceDN w:val="0"/>
        <w:adjustRightInd w:val="0"/>
        <w:ind w:firstLine="708"/>
        <w:jc w:val="both"/>
        <w:rPr>
          <w:sz w:val="28"/>
          <w:szCs w:val="28"/>
        </w:rPr>
      </w:pPr>
      <w:r w:rsidRPr="00EA3539">
        <w:rPr>
          <w:i/>
          <w:iCs/>
          <w:sz w:val="28"/>
          <w:szCs w:val="28"/>
        </w:rPr>
        <w:t xml:space="preserve">Во-вторых, применение оптимальных способов решения задачи. </w:t>
      </w:r>
      <w:r w:rsidRPr="00EA3539">
        <w:rPr>
          <w:sz w:val="28"/>
          <w:szCs w:val="28"/>
        </w:rPr>
        <w:t xml:space="preserve">Между учебной деятельностью под руководством преподавателя и самостоятельными ее формами существует принципиальное различие, на которое не обращается достаточного внимания. Когда преподаватель ведет студентов от понятия к действительности, такой ход имеет силу только методического приема. Когда речь идет о формировании понятия путем самостоятельной работы с учебными материалами и средствами, условия деятельности решительно изменяются: </w:t>
      </w:r>
    </w:p>
    <w:p w:rsidR="00322E7C" w:rsidRPr="00EA3539" w:rsidRDefault="00322E7C" w:rsidP="00C7175A">
      <w:pPr>
        <w:keepNext/>
        <w:keepLines/>
        <w:autoSpaceDE w:val="0"/>
        <w:autoSpaceDN w:val="0"/>
        <w:adjustRightInd w:val="0"/>
        <w:jc w:val="both"/>
        <w:rPr>
          <w:sz w:val="28"/>
          <w:szCs w:val="28"/>
        </w:rPr>
      </w:pPr>
      <w:r>
        <w:rPr>
          <w:sz w:val="28"/>
          <w:szCs w:val="28"/>
        </w:rPr>
        <w:t>- п</w:t>
      </w:r>
      <w:r w:rsidRPr="00EA3539">
        <w:rPr>
          <w:sz w:val="28"/>
          <w:szCs w:val="28"/>
        </w:rPr>
        <w:t>ервым среди этих условий является формирование способов логического анализа источников учебной информации, в частности, способы логического анализа информационных моделей, в которых фиксируется содержание научных понятий, что одновременно составляет одну из важнейших задач обучения, рассчитанного на подготовку студентов к самос</w:t>
      </w:r>
      <w:r>
        <w:rPr>
          <w:sz w:val="28"/>
          <w:szCs w:val="28"/>
        </w:rPr>
        <w:t>тоятельной учебной деятельности;</w:t>
      </w:r>
      <w:r w:rsidRPr="00EA3539">
        <w:rPr>
          <w:sz w:val="28"/>
          <w:szCs w:val="28"/>
        </w:rPr>
        <w:t xml:space="preserve"> </w:t>
      </w:r>
    </w:p>
    <w:p w:rsidR="00B33642" w:rsidRDefault="00322E7C" w:rsidP="00B33642">
      <w:pPr>
        <w:keepNext/>
        <w:keepLines/>
        <w:autoSpaceDE w:val="0"/>
        <w:autoSpaceDN w:val="0"/>
        <w:adjustRightInd w:val="0"/>
        <w:jc w:val="both"/>
        <w:rPr>
          <w:sz w:val="28"/>
          <w:szCs w:val="28"/>
        </w:rPr>
      </w:pPr>
      <w:r>
        <w:rPr>
          <w:sz w:val="28"/>
          <w:szCs w:val="28"/>
        </w:rPr>
        <w:t>- в</w:t>
      </w:r>
      <w:r w:rsidRPr="00EA3539">
        <w:rPr>
          <w:sz w:val="28"/>
          <w:szCs w:val="28"/>
        </w:rPr>
        <w:t>торым важным условием перехода к самостоятельной учебной деятельности является овладение продуктивными способами решения учебных задач, и обеспечение этого условия практически невозможно без активного методологического и методического участия преподавателя.</w:t>
      </w:r>
    </w:p>
    <w:p w:rsidR="00B33642" w:rsidRPr="00B33642" w:rsidRDefault="00322E7C" w:rsidP="00B33642">
      <w:pPr>
        <w:keepNext/>
        <w:keepLines/>
        <w:autoSpaceDE w:val="0"/>
        <w:autoSpaceDN w:val="0"/>
        <w:adjustRightInd w:val="0"/>
        <w:ind w:firstLine="708"/>
        <w:jc w:val="both"/>
        <w:rPr>
          <w:i/>
          <w:iCs/>
          <w:sz w:val="28"/>
          <w:szCs w:val="28"/>
        </w:rPr>
      </w:pPr>
      <w:r w:rsidRPr="00EA3539">
        <w:rPr>
          <w:i/>
          <w:iCs/>
          <w:sz w:val="28"/>
          <w:szCs w:val="28"/>
        </w:rPr>
        <w:t>В-третьих, осуществление контроля и оценки за ходом и результатом решения задачи.</w:t>
      </w:r>
      <w:r w:rsidRPr="00EA3539">
        <w:rPr>
          <w:sz w:val="28"/>
          <w:szCs w:val="28"/>
        </w:rPr>
        <w:t>Формирование контрольно-оценочных операций должно идти от овладения способами контроля и оценки действия преподавателя и других</w:t>
      </w:r>
    </w:p>
    <w:p w:rsidR="00B33642" w:rsidRDefault="00322E7C" w:rsidP="00B33642">
      <w:pPr>
        <w:keepNext/>
        <w:keepLines/>
        <w:autoSpaceDE w:val="0"/>
        <w:autoSpaceDN w:val="0"/>
        <w:adjustRightInd w:val="0"/>
        <w:jc w:val="both"/>
        <w:rPr>
          <w:sz w:val="28"/>
          <w:szCs w:val="28"/>
        </w:rPr>
      </w:pPr>
      <w:r w:rsidRPr="00EA3539">
        <w:rPr>
          <w:sz w:val="28"/>
          <w:szCs w:val="28"/>
        </w:rPr>
        <w:t xml:space="preserve">студентов через контроль и оценку собственной работы под руководством преподавателя к самоконтролю и самооценке самостоятельной образовательной </w:t>
      </w:r>
    </w:p>
    <w:p w:rsidR="00322E7C" w:rsidRDefault="00322E7C" w:rsidP="00B93130">
      <w:pPr>
        <w:keepNext/>
        <w:keepLines/>
        <w:autoSpaceDE w:val="0"/>
        <w:autoSpaceDN w:val="0"/>
        <w:adjustRightInd w:val="0"/>
        <w:jc w:val="both"/>
        <w:rPr>
          <w:sz w:val="28"/>
          <w:szCs w:val="28"/>
        </w:rPr>
      </w:pPr>
      <w:r w:rsidRPr="00EA3539">
        <w:rPr>
          <w:sz w:val="28"/>
          <w:szCs w:val="28"/>
        </w:rPr>
        <w:t xml:space="preserve">деятельности. </w:t>
      </w:r>
    </w:p>
    <w:p w:rsidR="00322E7C" w:rsidRPr="00FD1B87" w:rsidRDefault="00322E7C" w:rsidP="00C7175A">
      <w:pPr>
        <w:keepNext/>
        <w:keepLines/>
        <w:autoSpaceDE w:val="0"/>
        <w:autoSpaceDN w:val="0"/>
        <w:adjustRightInd w:val="0"/>
        <w:ind w:firstLine="708"/>
        <w:jc w:val="both"/>
        <w:rPr>
          <w:sz w:val="28"/>
          <w:szCs w:val="28"/>
        </w:rPr>
      </w:pPr>
      <w:r w:rsidRPr="00FD1B87">
        <w:rPr>
          <w:sz w:val="28"/>
          <w:szCs w:val="28"/>
        </w:rPr>
        <w:lastRenderedPageBreak/>
        <w:t xml:space="preserve">Современная социокультурная ситуация по существу задает требование развития системы непрерывного образования, в которой самостоятельная работа и умение самостоятельно работать в образовательном процессе становится не просто пожеланием, а достаточно очевидной необходимостью и для студентов, и для специалистов. </w:t>
      </w:r>
    </w:p>
    <w:p w:rsidR="00322E7C" w:rsidRPr="00FD1B87" w:rsidRDefault="00322E7C" w:rsidP="00C7175A">
      <w:pPr>
        <w:keepNext/>
        <w:keepLines/>
        <w:autoSpaceDE w:val="0"/>
        <w:autoSpaceDN w:val="0"/>
        <w:adjustRightInd w:val="0"/>
        <w:ind w:firstLine="708"/>
        <w:jc w:val="both"/>
        <w:rPr>
          <w:sz w:val="28"/>
          <w:szCs w:val="28"/>
        </w:rPr>
      </w:pPr>
      <w:r w:rsidRPr="00FD1B87">
        <w:rPr>
          <w:sz w:val="28"/>
          <w:szCs w:val="28"/>
        </w:rPr>
        <w:t xml:space="preserve">Следовательно, эффективная реализация самостоятельной работы зависит от заинтересованности в достижении результата, т. е от устойчивой мотивации. </w:t>
      </w:r>
    </w:p>
    <w:p w:rsidR="00322E7C" w:rsidRPr="00FD1B87" w:rsidRDefault="00322E7C" w:rsidP="00C7175A">
      <w:pPr>
        <w:keepNext/>
        <w:keepLines/>
        <w:autoSpaceDE w:val="0"/>
        <w:autoSpaceDN w:val="0"/>
        <w:adjustRightInd w:val="0"/>
        <w:ind w:firstLine="708"/>
        <w:jc w:val="both"/>
        <w:rPr>
          <w:sz w:val="28"/>
          <w:szCs w:val="28"/>
        </w:rPr>
      </w:pPr>
      <w:r w:rsidRPr="00FD1B87">
        <w:rPr>
          <w:sz w:val="28"/>
          <w:szCs w:val="28"/>
        </w:rPr>
        <w:t xml:space="preserve">Внутренние факторы, способствующие активизации СРС: </w:t>
      </w:r>
    </w:p>
    <w:p w:rsidR="00322E7C" w:rsidRPr="00FD1B87" w:rsidRDefault="00322E7C" w:rsidP="00C7175A">
      <w:pPr>
        <w:keepNext/>
        <w:keepLines/>
        <w:autoSpaceDE w:val="0"/>
        <w:autoSpaceDN w:val="0"/>
        <w:adjustRightInd w:val="0"/>
        <w:ind w:firstLine="708"/>
        <w:jc w:val="both"/>
        <w:rPr>
          <w:sz w:val="28"/>
          <w:szCs w:val="28"/>
        </w:rPr>
      </w:pPr>
      <w:r>
        <w:rPr>
          <w:sz w:val="28"/>
          <w:szCs w:val="28"/>
        </w:rPr>
        <w:t>П</w:t>
      </w:r>
      <w:r w:rsidRPr="001768CB">
        <w:rPr>
          <w:sz w:val="28"/>
          <w:szCs w:val="28"/>
        </w:rPr>
        <w:t xml:space="preserve">олезность выполняемой работы. Если студент знает, что результаты его работы будут использованы в лекционном курсе, в методическом пособии, в лабораторном практикуме, при подготовке публикации или иным образом, то отношение к выполнению задания существенно меняется в лучшую сторону и качество выполняемой работы возрастает. При этом важно психологически настроить студента, показать ему, как необходима </w:t>
      </w:r>
      <w:r w:rsidRPr="00FD1B87">
        <w:rPr>
          <w:sz w:val="28"/>
          <w:szCs w:val="28"/>
        </w:rPr>
        <w:t xml:space="preserve">выполняемая работа, как в плане профессиональной подготовки, так и в плане расширения кругозора, эрудиции специалиста.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Участие студентов в творческой деятельности</w:t>
      </w:r>
      <w:r w:rsidR="009877CC">
        <w:rPr>
          <w:sz w:val="28"/>
          <w:szCs w:val="28"/>
        </w:rPr>
        <w:t>: э</w:t>
      </w:r>
      <w:r w:rsidRPr="001768CB">
        <w:rPr>
          <w:sz w:val="28"/>
          <w:szCs w:val="28"/>
        </w:rPr>
        <w:t>то может быть участие в научно-исследовательской, опытно-конструкторской или методической работе, проводимой на кафедре</w:t>
      </w:r>
      <w:r>
        <w:rPr>
          <w:sz w:val="28"/>
          <w:szCs w:val="28"/>
        </w:rPr>
        <w:t>, университете</w:t>
      </w:r>
      <w:r w:rsidRPr="001768CB">
        <w:rPr>
          <w:sz w:val="28"/>
          <w:szCs w:val="28"/>
        </w:rPr>
        <w:t xml:space="preserve">.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Важным мотивационным фактором является интенсивная педагогика. Она предполагает введение в учебный процесс активных методов, прежде всего игрового тренинга, в основе которого лежат инновационные и организационно-деятельностные игры. В таких играх происходит переход от односторонних частных знаний к многосторонним знаниям об объекте, его моделирование с выделением ведущих противоречий, а не просто приобретение навыка принятия решения. Первым шагом в таком подходе являются деловые или ситуационные формы занятий, в том числе с использованием ПК.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Участие в олимпиадах по учебным дисциплинам, конкурсах научно-исследовательских или прикладных работ и т.д.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Использование мотивирующих факторов контроля знаний (рейтинг, тесты, нестандартные экзаменационные процедуры). Эти факторы при определенных условиях могут вызвать стремление к состязательности, что само по себе является сильным мотивационным фактором самосовершенствования студента.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Поощрение студентов за успехи в учёбе и творческой деятельности и санкции за плохую учебу. Например, за работу, сданную раньше срока, мож</w:t>
      </w:r>
      <w:r>
        <w:rPr>
          <w:sz w:val="28"/>
          <w:szCs w:val="28"/>
        </w:rPr>
        <w:t>но проставлять повышенный</w:t>
      </w:r>
      <w:r w:rsidRPr="001768CB">
        <w:rPr>
          <w:sz w:val="28"/>
          <w:szCs w:val="28"/>
        </w:rPr>
        <w:t xml:space="preserve"> </w:t>
      </w:r>
      <w:r>
        <w:rPr>
          <w:sz w:val="28"/>
          <w:szCs w:val="28"/>
        </w:rPr>
        <w:t>балл</w:t>
      </w:r>
      <w:r w:rsidRPr="001768CB">
        <w:rPr>
          <w:sz w:val="28"/>
          <w:szCs w:val="28"/>
        </w:rPr>
        <w:t xml:space="preserve">, а в противном случае её снижать.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Индивидуализация заданий, выполняемых как в аудитории, так и вне её, постоянное их обновление.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Мотивационным фактором в интенсивной учебной работе и, в первую очередь, самостоятельной является личность пр</w:t>
      </w:r>
      <w:r>
        <w:rPr>
          <w:sz w:val="28"/>
          <w:szCs w:val="28"/>
        </w:rPr>
        <w:t>еподавателя. Преподаватель должен</w:t>
      </w:r>
      <w:r w:rsidRPr="001768CB">
        <w:rPr>
          <w:sz w:val="28"/>
          <w:szCs w:val="28"/>
        </w:rPr>
        <w:t xml:space="preserve"> быть примером для студента как профессионал, как творческая личность. Преподаватель может и должен помочь студенту раскрыть свой творческий потенциал, определить перспективы своего внутреннего роста.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lastRenderedPageBreak/>
        <w:t xml:space="preserve">Мотивация самостоятельной учебной деятельности может быть усилена при использовании такой формы организации учебного процесса, как цикловое обучение ("метод погружения"). Этот метод позволяет интенсифицировать изучение материала, так как сокращение интервала между занятиями по той или иной дисциплине требует постоянного внимания к содержанию курса и уменьшает степень забываемости. Разновидностью этого вида занятий является проведение многочасового практического занятия, охватывающего несколько тем курса и направленного на решение сквозных задач.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В общем случае возможны два основных направления построения учебного процесса на основе СРС. Первый - это увеличение роли самостоятельной работы в процессе аудиторных занятий. Реализация этого пути требует от преподавателя разработки методик и форм организации аудиторных занятий, способных обеспечить высокий уровень самостоятельности студентов и улучшение качества подготовки. Второй - повышение активности студентов по всем направлениям самостоятельной работы во внеаудиторное время.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Основная задача организации СРС заключается в создании психолого-дидактических условий развития интеллектуальной инициативы и мышления на занятиях любой формы. Основным принципом организации СРС должен стать перевод всех студентов на индивидуальную работу с переходом от формального выполнения определенных заданий при пассивной роли студента к познавательной активности с формированием собственного мнения при решении поставленных проблемных вопросов и задач. Цель СРС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Решающая роль в организации СРС принадлежит преподавателю, который должен работать не со студентом “вообще”, а с конкретной личностью, с её сильными и слабыми сторонами, индивидуальными способностями и наклонностями. Задача преподавателя - увидеть и развить лучшие качества студента как будущего специалиста высокой квалификации. </w:t>
      </w:r>
    </w:p>
    <w:p w:rsidR="00322E7C" w:rsidRPr="00F86D8E" w:rsidRDefault="00322E7C" w:rsidP="00C7175A">
      <w:pPr>
        <w:keepNext/>
        <w:keepLines/>
        <w:ind w:firstLine="567"/>
        <w:jc w:val="both"/>
        <w:rPr>
          <w:sz w:val="28"/>
          <w:szCs w:val="28"/>
        </w:rPr>
      </w:pPr>
      <w:r w:rsidRPr="00F86D8E">
        <w:rPr>
          <w:sz w:val="28"/>
          <w:szCs w:val="28"/>
        </w:rPr>
        <w:t>Для организации СРС необходимо:</w:t>
      </w:r>
    </w:p>
    <w:p w:rsidR="00322E7C" w:rsidRPr="00F86D8E" w:rsidRDefault="00322E7C" w:rsidP="00C7175A">
      <w:pPr>
        <w:keepNext/>
        <w:keepLines/>
        <w:ind w:firstLine="567"/>
        <w:jc w:val="both"/>
        <w:rPr>
          <w:sz w:val="28"/>
          <w:szCs w:val="28"/>
        </w:rPr>
      </w:pPr>
      <w:r w:rsidRPr="00F86D8E">
        <w:rPr>
          <w:sz w:val="28"/>
          <w:szCs w:val="28"/>
        </w:rPr>
        <w:t>- выдать задание в начале учебного года (семестра);</w:t>
      </w:r>
    </w:p>
    <w:p w:rsidR="00322E7C" w:rsidRPr="00F86D8E" w:rsidRDefault="00322E7C" w:rsidP="00C7175A">
      <w:pPr>
        <w:keepNext/>
        <w:keepLines/>
        <w:ind w:firstLine="567"/>
        <w:jc w:val="both"/>
        <w:rPr>
          <w:sz w:val="28"/>
          <w:szCs w:val="28"/>
        </w:rPr>
      </w:pPr>
      <w:r w:rsidRPr="00F86D8E">
        <w:rPr>
          <w:sz w:val="28"/>
          <w:szCs w:val="28"/>
        </w:rPr>
        <w:t>- разработать текущий и рубежный формы контроля;</w:t>
      </w:r>
    </w:p>
    <w:p w:rsidR="00322E7C" w:rsidRDefault="00322E7C" w:rsidP="00C7175A">
      <w:pPr>
        <w:keepNext/>
        <w:keepLines/>
        <w:ind w:firstLine="567"/>
        <w:jc w:val="both"/>
        <w:rPr>
          <w:sz w:val="28"/>
          <w:szCs w:val="28"/>
        </w:rPr>
      </w:pPr>
      <w:r w:rsidRPr="00F86D8E">
        <w:rPr>
          <w:sz w:val="28"/>
          <w:szCs w:val="28"/>
        </w:rPr>
        <w:t>- установить время консультаций по СРС.</w:t>
      </w:r>
    </w:p>
    <w:p w:rsidR="00322E7C" w:rsidRDefault="00322E7C" w:rsidP="00C7175A">
      <w:pPr>
        <w:keepNext/>
        <w:keepLines/>
        <w:autoSpaceDE w:val="0"/>
        <w:autoSpaceDN w:val="0"/>
        <w:adjustRightInd w:val="0"/>
        <w:jc w:val="center"/>
        <w:rPr>
          <w:bCs/>
          <w:i/>
          <w:sz w:val="28"/>
          <w:szCs w:val="28"/>
        </w:rPr>
      </w:pPr>
      <w:r w:rsidRPr="0026040D">
        <w:rPr>
          <w:bCs/>
          <w:i/>
          <w:sz w:val="28"/>
          <w:szCs w:val="28"/>
        </w:rPr>
        <w:t>Условия эффективности самостоятельной работы студентов</w:t>
      </w:r>
    </w:p>
    <w:p w:rsidR="00322E7C" w:rsidRPr="0026040D" w:rsidRDefault="00322E7C" w:rsidP="00C7175A">
      <w:pPr>
        <w:keepNext/>
        <w:keepLines/>
        <w:autoSpaceDE w:val="0"/>
        <w:autoSpaceDN w:val="0"/>
        <w:adjustRightInd w:val="0"/>
        <w:ind w:firstLine="708"/>
        <w:jc w:val="both"/>
        <w:rPr>
          <w:sz w:val="28"/>
          <w:szCs w:val="28"/>
        </w:rPr>
      </w:pPr>
      <w:r w:rsidRPr="0026040D">
        <w:rPr>
          <w:sz w:val="28"/>
          <w:szCs w:val="28"/>
        </w:rPr>
        <w:t xml:space="preserve">Для эффективности СРС необходимо выполнить ряд условий: </w:t>
      </w:r>
    </w:p>
    <w:p w:rsidR="00322E7C" w:rsidRPr="0026040D" w:rsidRDefault="00322E7C" w:rsidP="00C7175A">
      <w:pPr>
        <w:keepNext/>
        <w:keepLines/>
        <w:autoSpaceDE w:val="0"/>
        <w:autoSpaceDN w:val="0"/>
        <w:adjustRightInd w:val="0"/>
        <w:jc w:val="both"/>
        <w:rPr>
          <w:sz w:val="28"/>
          <w:szCs w:val="28"/>
        </w:rPr>
      </w:pPr>
      <w:r>
        <w:rPr>
          <w:sz w:val="28"/>
          <w:szCs w:val="28"/>
        </w:rPr>
        <w:t>1.</w:t>
      </w:r>
      <w:r w:rsidRPr="0026040D">
        <w:rPr>
          <w:sz w:val="28"/>
          <w:szCs w:val="28"/>
        </w:rPr>
        <w:t xml:space="preserve">Обеспечение правильного сочетания объемной аудиторной и самостоятельной работы. </w:t>
      </w:r>
    </w:p>
    <w:p w:rsidR="00322E7C" w:rsidRPr="0026040D" w:rsidRDefault="00322E7C" w:rsidP="00C7175A">
      <w:pPr>
        <w:keepNext/>
        <w:keepLines/>
        <w:autoSpaceDE w:val="0"/>
        <w:autoSpaceDN w:val="0"/>
        <w:adjustRightInd w:val="0"/>
        <w:jc w:val="both"/>
        <w:rPr>
          <w:sz w:val="28"/>
          <w:szCs w:val="28"/>
        </w:rPr>
      </w:pPr>
      <w:r w:rsidRPr="0026040D">
        <w:rPr>
          <w:sz w:val="28"/>
          <w:szCs w:val="28"/>
        </w:rPr>
        <w:t xml:space="preserve">2. Методически правильная организация работы студента в аудитории и вне ее. </w:t>
      </w:r>
    </w:p>
    <w:p w:rsidR="00322E7C" w:rsidRPr="0026040D" w:rsidRDefault="00322E7C" w:rsidP="00C7175A">
      <w:pPr>
        <w:keepNext/>
        <w:keepLines/>
        <w:autoSpaceDE w:val="0"/>
        <w:autoSpaceDN w:val="0"/>
        <w:adjustRightInd w:val="0"/>
        <w:jc w:val="both"/>
        <w:rPr>
          <w:sz w:val="28"/>
          <w:szCs w:val="28"/>
        </w:rPr>
      </w:pPr>
      <w:r w:rsidRPr="0026040D">
        <w:rPr>
          <w:sz w:val="28"/>
          <w:szCs w:val="28"/>
        </w:rPr>
        <w:t xml:space="preserve">3. Обеспечение студента необходимыми методическими материалами с целью превращения процесса самостоятельной работы в процесс творческий. </w:t>
      </w:r>
    </w:p>
    <w:p w:rsidR="00322E7C" w:rsidRPr="0026040D" w:rsidRDefault="00322E7C" w:rsidP="00C7175A">
      <w:pPr>
        <w:keepNext/>
        <w:keepLines/>
        <w:autoSpaceDE w:val="0"/>
        <w:autoSpaceDN w:val="0"/>
        <w:adjustRightInd w:val="0"/>
        <w:jc w:val="both"/>
        <w:rPr>
          <w:sz w:val="28"/>
          <w:szCs w:val="28"/>
        </w:rPr>
      </w:pPr>
      <w:r w:rsidRPr="0026040D">
        <w:rPr>
          <w:sz w:val="28"/>
          <w:szCs w:val="28"/>
        </w:rPr>
        <w:lastRenderedPageBreak/>
        <w:t xml:space="preserve">4. Контроль за организацией и ходом самостоятельной работы и мер, поощряющих студента за ее качественное выполнение. Это условие в той или иной форме с необходимостью должно присутствовать в первых трех, чтобы контроль стал не столько административным, сколько именно полноправным дидактическим условием, положительно влияющем на эффективность СРС, в целом. </w:t>
      </w:r>
    </w:p>
    <w:p w:rsidR="00322E7C" w:rsidRPr="0026040D" w:rsidRDefault="00322E7C" w:rsidP="00C7175A">
      <w:pPr>
        <w:keepNext/>
        <w:keepLines/>
        <w:autoSpaceDE w:val="0"/>
        <w:autoSpaceDN w:val="0"/>
        <w:adjustRightInd w:val="0"/>
        <w:ind w:firstLine="708"/>
        <w:jc w:val="both"/>
        <w:rPr>
          <w:sz w:val="28"/>
          <w:szCs w:val="28"/>
        </w:rPr>
      </w:pPr>
      <w:r w:rsidRPr="00A66795">
        <w:rPr>
          <w:bCs/>
          <w:i/>
          <w:sz w:val="28"/>
          <w:szCs w:val="28"/>
        </w:rPr>
        <w:t>Первое условие</w:t>
      </w:r>
      <w:r w:rsidRPr="0026040D">
        <w:rPr>
          <w:b/>
          <w:bCs/>
          <w:sz w:val="28"/>
          <w:szCs w:val="28"/>
        </w:rPr>
        <w:t xml:space="preserve"> </w:t>
      </w:r>
      <w:r w:rsidRPr="0026040D">
        <w:rPr>
          <w:sz w:val="28"/>
          <w:szCs w:val="28"/>
        </w:rPr>
        <w:t xml:space="preserve">состоит в необходимости оптимального структурирования учебного плана не только в смысле последовательности изучения отдельных курсов, но и разумного соотношения аудиторной и самостоятельной работы. Большую роль здесь играет правильное определение трудоемкости различных видов самостоятельных работ, таких как курсовые проекты и работы, расчетно-графические работы, других заданий. Составлению такого плана должно предшествовать серьезное изучение бюджета времени студента, оснащенности методической литературой и учет национальных традиций в системе образования. </w:t>
      </w:r>
    </w:p>
    <w:p w:rsidR="009877CC" w:rsidRDefault="00322E7C" w:rsidP="00C7175A">
      <w:pPr>
        <w:keepNext/>
        <w:keepLines/>
        <w:autoSpaceDE w:val="0"/>
        <w:autoSpaceDN w:val="0"/>
        <w:adjustRightInd w:val="0"/>
        <w:ind w:firstLine="708"/>
        <w:jc w:val="both"/>
        <w:rPr>
          <w:sz w:val="28"/>
          <w:szCs w:val="28"/>
        </w:rPr>
      </w:pPr>
      <w:r w:rsidRPr="00A66795">
        <w:rPr>
          <w:bCs/>
          <w:i/>
          <w:sz w:val="28"/>
          <w:szCs w:val="28"/>
        </w:rPr>
        <w:t>Второе условие</w:t>
      </w:r>
      <w:r w:rsidRPr="0026040D">
        <w:rPr>
          <w:b/>
          <w:bCs/>
          <w:sz w:val="28"/>
          <w:szCs w:val="28"/>
        </w:rPr>
        <w:t xml:space="preserve"> </w:t>
      </w:r>
      <w:r w:rsidRPr="0026040D">
        <w:rPr>
          <w:sz w:val="28"/>
          <w:szCs w:val="28"/>
        </w:rPr>
        <w:t xml:space="preserve">– это методически рациональная организация работы. Важно постепенно изменять отношения между студентом и преподавателем. Если на первых курсах преподавателю принадлежит активная созидательная позиция, а студент чаще всего ведомый, то по мере продвижения к старшим курсам эта последовательность должна деформироваться в сторону побуждения студента работать самостоятельно, активно стремиться к самообразованию. Выполнение заданий самостоятельной работы должны учить мыслить, анализировать, учитывать условия, ставить задачи, решать возникающие проблемы, т.е. процесс самостоятельной работы постепенно должен превращаться в творческий. В этом могут помочь новые информационные технологии. Как показывает опыт, студент с большим интересом решает поставленные задачи (курсовое и дипломное проектирование, контрольные задачи, различные другие домашние задания), когда использует современные пакеты или сам программирует решение той или иной задачи. В ходе решения он глубже познает сущность предмета, изучает литературу, ищет оптимальные способы решения. Это стимулирование интересом. За таким шагом должно следовать стимулирование студента в форме интереса сокурсников и преподавателей к проделанной работе (консультации преподавателя, информация о “рейтинге студента” по выполняемым заданиям и т. п.). </w:t>
      </w:r>
    </w:p>
    <w:p w:rsidR="00322E7C" w:rsidRPr="0026040D" w:rsidRDefault="00322E7C" w:rsidP="00C7175A">
      <w:pPr>
        <w:keepNext/>
        <w:keepLines/>
        <w:autoSpaceDE w:val="0"/>
        <w:autoSpaceDN w:val="0"/>
        <w:adjustRightInd w:val="0"/>
        <w:ind w:firstLine="708"/>
        <w:jc w:val="both"/>
        <w:rPr>
          <w:sz w:val="28"/>
          <w:szCs w:val="28"/>
        </w:rPr>
      </w:pPr>
      <w:r w:rsidRPr="00A66795">
        <w:rPr>
          <w:bCs/>
          <w:i/>
          <w:sz w:val="28"/>
          <w:szCs w:val="28"/>
        </w:rPr>
        <w:t>Третье условие</w:t>
      </w:r>
      <w:r w:rsidRPr="0026040D">
        <w:rPr>
          <w:b/>
          <w:bCs/>
          <w:sz w:val="28"/>
          <w:szCs w:val="28"/>
        </w:rPr>
        <w:t xml:space="preserve"> </w:t>
      </w:r>
      <w:r w:rsidRPr="0026040D">
        <w:rPr>
          <w:sz w:val="28"/>
          <w:szCs w:val="28"/>
        </w:rPr>
        <w:t>– это обеспечение студента соответствующей учебно-методической литературой. Сложившаяся ситуация в высшей школе не всегда позволяет обеспечить студента необходимой литературой, изданной в центральных издательствах. В этой связи для эффективности СРС необходимо всемерно разрабатывать и приобретать электронные учебники и обучающие программы. Кроме того, в университете имеется мощный информационный источник – Internet.</w:t>
      </w:r>
    </w:p>
    <w:p w:rsidR="00D104FB" w:rsidRDefault="00322E7C" w:rsidP="00C7175A">
      <w:pPr>
        <w:keepNext/>
        <w:keepLines/>
        <w:autoSpaceDE w:val="0"/>
        <w:autoSpaceDN w:val="0"/>
        <w:adjustRightInd w:val="0"/>
        <w:ind w:firstLine="708"/>
        <w:jc w:val="both"/>
        <w:rPr>
          <w:sz w:val="28"/>
          <w:szCs w:val="28"/>
        </w:rPr>
      </w:pPr>
      <w:r w:rsidRPr="0026040D">
        <w:rPr>
          <w:sz w:val="28"/>
          <w:szCs w:val="28"/>
        </w:rPr>
        <w:t xml:space="preserve">Особо следует выделить возможности обеспечения учебной и методической литературой дистанционное обучение (ДО) c использованием информационных компьютерных технологий (ИКТ), в частности, компьютерных образовательных сред (КОС), специально построенных и </w:t>
      </w:r>
    </w:p>
    <w:p w:rsidR="00322E7C" w:rsidRPr="0026040D" w:rsidRDefault="00322E7C" w:rsidP="00C7175A">
      <w:pPr>
        <w:keepNext/>
        <w:keepLines/>
        <w:autoSpaceDE w:val="0"/>
        <w:autoSpaceDN w:val="0"/>
        <w:adjustRightInd w:val="0"/>
        <w:ind w:firstLine="708"/>
        <w:jc w:val="both"/>
        <w:rPr>
          <w:sz w:val="28"/>
          <w:szCs w:val="28"/>
        </w:rPr>
      </w:pPr>
      <w:r w:rsidRPr="0026040D">
        <w:rPr>
          <w:sz w:val="28"/>
          <w:szCs w:val="28"/>
        </w:rPr>
        <w:lastRenderedPageBreak/>
        <w:t xml:space="preserve">организованных для размещения учебных материалов с учетом педагогических и дидактических требований. </w:t>
      </w:r>
    </w:p>
    <w:p w:rsidR="00322E7C" w:rsidRPr="0026040D" w:rsidRDefault="00322E7C" w:rsidP="00C7175A">
      <w:pPr>
        <w:keepNext/>
        <w:keepLines/>
        <w:autoSpaceDE w:val="0"/>
        <w:autoSpaceDN w:val="0"/>
        <w:adjustRightInd w:val="0"/>
        <w:ind w:firstLine="708"/>
        <w:jc w:val="both"/>
        <w:rPr>
          <w:sz w:val="28"/>
          <w:szCs w:val="28"/>
        </w:rPr>
      </w:pPr>
      <w:r w:rsidRPr="0026040D">
        <w:rPr>
          <w:sz w:val="28"/>
          <w:szCs w:val="28"/>
        </w:rPr>
        <w:t xml:space="preserve">По существу – это компьютеризация образовательного процесса, которая в условиях многоуровневой структуры образования является активизирующим фактором СРС, когда студент вырабатывает умение самостоятельно выбирать источники информации, приобщается к этике международного общения с навыками экономии времени, овладевает искусством объективной и целевой оценки собственного потенциала, своих деловых и личностных качеств. </w:t>
      </w:r>
    </w:p>
    <w:p w:rsidR="00322E7C" w:rsidRDefault="00322E7C" w:rsidP="00C7175A">
      <w:pPr>
        <w:keepNext/>
        <w:keepLines/>
        <w:autoSpaceDE w:val="0"/>
        <w:autoSpaceDN w:val="0"/>
        <w:adjustRightInd w:val="0"/>
        <w:ind w:firstLine="708"/>
        <w:jc w:val="both"/>
        <w:rPr>
          <w:sz w:val="28"/>
          <w:szCs w:val="28"/>
        </w:rPr>
      </w:pPr>
      <w:r w:rsidRPr="0026040D">
        <w:rPr>
          <w:sz w:val="28"/>
          <w:szCs w:val="28"/>
        </w:rPr>
        <w:t xml:space="preserve">Одним из вариантов внедрения новых технологий может стать создание и использование электронных учебников, позволяющих постоянно обновлять исходную информацию в виде меняющихся примеров и статистических данных, изменять параметры моделей, что способствует лучшему уяснению их особенностей. Использование электронного учебника позволит усилить взаимосвязи учебных дисциплин, а также взаимосвязь научно-исследовательской и учебно-методической работы. </w:t>
      </w:r>
      <w:r w:rsidRPr="0026040D">
        <w:rPr>
          <w:sz w:val="28"/>
          <w:szCs w:val="28"/>
        </w:rPr>
        <w:br/>
      </w: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9877CC" w:rsidRDefault="009877CC"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425700" w:rsidRDefault="00425700"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6F48A5" w:rsidRDefault="006F48A5"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Default="00322E7C" w:rsidP="00C7175A">
      <w:pPr>
        <w:keepNext/>
        <w:keepLines/>
        <w:autoSpaceDE w:val="0"/>
        <w:autoSpaceDN w:val="0"/>
        <w:adjustRightInd w:val="0"/>
        <w:jc w:val="center"/>
        <w:rPr>
          <w:b/>
          <w:sz w:val="28"/>
          <w:szCs w:val="28"/>
        </w:rPr>
      </w:pPr>
    </w:p>
    <w:p w:rsidR="00322E7C" w:rsidRPr="004F5612" w:rsidRDefault="00322E7C" w:rsidP="00C7175A">
      <w:pPr>
        <w:keepNext/>
        <w:keepLines/>
        <w:autoSpaceDE w:val="0"/>
        <w:autoSpaceDN w:val="0"/>
        <w:adjustRightInd w:val="0"/>
        <w:jc w:val="center"/>
        <w:rPr>
          <w:b/>
          <w:sz w:val="28"/>
          <w:szCs w:val="28"/>
        </w:rPr>
      </w:pPr>
      <w:r>
        <w:rPr>
          <w:b/>
          <w:sz w:val="28"/>
          <w:szCs w:val="28"/>
        </w:rPr>
        <w:lastRenderedPageBreak/>
        <w:t>Формы организации</w:t>
      </w:r>
      <w:r w:rsidRPr="004F5612">
        <w:rPr>
          <w:b/>
          <w:sz w:val="28"/>
          <w:szCs w:val="28"/>
        </w:rPr>
        <w:t xml:space="preserve"> самостоятельной работы студентов</w:t>
      </w:r>
    </w:p>
    <w:p w:rsidR="00322E7C" w:rsidRPr="001768CB" w:rsidRDefault="00322E7C" w:rsidP="00C7175A">
      <w:pPr>
        <w:keepNext/>
        <w:keepLines/>
        <w:autoSpaceDE w:val="0"/>
        <w:autoSpaceDN w:val="0"/>
        <w:adjustRightInd w:val="0"/>
        <w:ind w:firstLine="708"/>
        <w:jc w:val="both"/>
        <w:rPr>
          <w:sz w:val="28"/>
          <w:szCs w:val="28"/>
        </w:rPr>
      </w:pPr>
      <w:r w:rsidRPr="001768CB">
        <w:rPr>
          <w:sz w:val="28"/>
          <w:szCs w:val="28"/>
        </w:rPr>
        <w:t xml:space="preserve">При изучении дисциплины организация СРС должна представлять единство трёх взаимосвязанных форм: </w:t>
      </w:r>
    </w:p>
    <w:p w:rsidR="00322E7C" w:rsidRPr="001768CB" w:rsidRDefault="00322E7C" w:rsidP="00C7175A">
      <w:pPr>
        <w:keepNext/>
        <w:keepLines/>
        <w:autoSpaceDE w:val="0"/>
        <w:autoSpaceDN w:val="0"/>
        <w:adjustRightInd w:val="0"/>
        <w:jc w:val="both"/>
        <w:rPr>
          <w:sz w:val="28"/>
          <w:szCs w:val="28"/>
        </w:rPr>
      </w:pPr>
      <w:r>
        <w:rPr>
          <w:sz w:val="28"/>
          <w:szCs w:val="28"/>
        </w:rPr>
        <w:t xml:space="preserve">1. </w:t>
      </w:r>
      <w:r w:rsidRPr="001768CB">
        <w:rPr>
          <w:sz w:val="28"/>
          <w:szCs w:val="28"/>
        </w:rPr>
        <w:t xml:space="preserve">Внеаудиторная самостоятельная работа. </w:t>
      </w:r>
    </w:p>
    <w:p w:rsidR="00322E7C" w:rsidRPr="007C392B" w:rsidRDefault="00322E7C" w:rsidP="00C7175A">
      <w:pPr>
        <w:keepNext/>
        <w:keepLines/>
        <w:autoSpaceDE w:val="0"/>
        <w:autoSpaceDN w:val="0"/>
        <w:adjustRightInd w:val="0"/>
        <w:jc w:val="both"/>
        <w:rPr>
          <w:sz w:val="28"/>
          <w:szCs w:val="28"/>
        </w:rPr>
      </w:pPr>
      <w:r>
        <w:rPr>
          <w:sz w:val="28"/>
          <w:szCs w:val="28"/>
        </w:rPr>
        <w:t>2.</w:t>
      </w:r>
      <w:r w:rsidRPr="001768CB">
        <w:rPr>
          <w:sz w:val="28"/>
          <w:szCs w:val="28"/>
        </w:rPr>
        <w:t xml:space="preserve">Аудиторная самостоятельная работа, которая осуществляется под </w:t>
      </w:r>
      <w:r w:rsidRPr="007C392B">
        <w:rPr>
          <w:sz w:val="28"/>
          <w:szCs w:val="28"/>
        </w:rPr>
        <w:t xml:space="preserve">непосредственным руководством преподавателя. </w:t>
      </w:r>
    </w:p>
    <w:p w:rsidR="00322E7C" w:rsidRPr="007C392B" w:rsidRDefault="00322E7C" w:rsidP="00C7175A">
      <w:pPr>
        <w:keepNext/>
        <w:keepLines/>
        <w:autoSpaceDE w:val="0"/>
        <w:autoSpaceDN w:val="0"/>
        <w:adjustRightInd w:val="0"/>
        <w:jc w:val="both"/>
        <w:rPr>
          <w:sz w:val="28"/>
          <w:szCs w:val="28"/>
        </w:rPr>
      </w:pPr>
      <w:r w:rsidRPr="007C392B">
        <w:rPr>
          <w:sz w:val="28"/>
          <w:szCs w:val="28"/>
        </w:rPr>
        <w:t xml:space="preserve">3. Творческая, в том числе научно-исследовательская работа. </w:t>
      </w:r>
    </w:p>
    <w:p w:rsidR="00322E7C" w:rsidRDefault="00322E7C" w:rsidP="00C7175A">
      <w:pPr>
        <w:keepNext/>
        <w:keepLines/>
        <w:autoSpaceDE w:val="0"/>
        <w:autoSpaceDN w:val="0"/>
        <w:adjustRightInd w:val="0"/>
        <w:ind w:firstLine="708"/>
        <w:jc w:val="both"/>
        <w:rPr>
          <w:sz w:val="28"/>
          <w:szCs w:val="28"/>
        </w:rPr>
      </w:pPr>
      <w:r w:rsidRPr="007C392B">
        <w:rPr>
          <w:sz w:val="28"/>
          <w:szCs w:val="28"/>
        </w:rPr>
        <w:t xml:space="preserve">Основные формы организации самостоятельной работы студентов определяются следующими параметрами: </w:t>
      </w:r>
    </w:p>
    <w:p w:rsidR="00322E7C" w:rsidRDefault="00322E7C" w:rsidP="00C7175A">
      <w:pPr>
        <w:keepNext/>
        <w:keepLines/>
        <w:autoSpaceDE w:val="0"/>
        <w:autoSpaceDN w:val="0"/>
        <w:adjustRightInd w:val="0"/>
        <w:rPr>
          <w:sz w:val="28"/>
          <w:szCs w:val="28"/>
        </w:rPr>
      </w:pPr>
      <w:r>
        <w:rPr>
          <w:sz w:val="28"/>
          <w:szCs w:val="28"/>
        </w:rPr>
        <w:t xml:space="preserve">- </w:t>
      </w:r>
      <w:r w:rsidRPr="007C392B">
        <w:rPr>
          <w:sz w:val="28"/>
          <w:szCs w:val="28"/>
        </w:rPr>
        <w:t>с</w:t>
      </w:r>
      <w:r>
        <w:rPr>
          <w:sz w:val="28"/>
          <w:szCs w:val="28"/>
        </w:rPr>
        <w:t xml:space="preserve">одержание учебной дисциплины; </w:t>
      </w:r>
      <w:r>
        <w:rPr>
          <w:sz w:val="28"/>
          <w:szCs w:val="28"/>
        </w:rPr>
        <w:br/>
        <w:t xml:space="preserve">- </w:t>
      </w:r>
      <w:r w:rsidRPr="007C392B">
        <w:rPr>
          <w:sz w:val="28"/>
          <w:szCs w:val="28"/>
        </w:rPr>
        <w:t xml:space="preserve">уровень образования и степень подготовленности студентов; </w:t>
      </w:r>
      <w:r w:rsidRPr="007C392B">
        <w:rPr>
          <w:sz w:val="28"/>
          <w:szCs w:val="28"/>
        </w:rPr>
        <w:br/>
      </w:r>
      <w:r>
        <w:rPr>
          <w:sz w:val="28"/>
          <w:szCs w:val="28"/>
        </w:rPr>
        <w:t xml:space="preserve">- </w:t>
      </w:r>
      <w:r w:rsidRPr="007718CE">
        <w:rPr>
          <w:sz w:val="28"/>
          <w:szCs w:val="28"/>
        </w:rPr>
        <w:t xml:space="preserve">необходимость упорядочения нагрузки студентов при самостоятельной работе. </w:t>
      </w:r>
    </w:p>
    <w:p w:rsidR="00322E7C" w:rsidRPr="007718CE" w:rsidRDefault="00322E7C" w:rsidP="00C7175A">
      <w:pPr>
        <w:keepNext/>
        <w:keepLines/>
        <w:autoSpaceDE w:val="0"/>
        <w:autoSpaceDN w:val="0"/>
        <w:adjustRightInd w:val="0"/>
        <w:ind w:firstLine="708"/>
        <w:jc w:val="both"/>
        <w:rPr>
          <w:b/>
          <w:sz w:val="28"/>
          <w:szCs w:val="28"/>
        </w:rPr>
      </w:pPr>
      <w:r w:rsidRPr="007718CE">
        <w:rPr>
          <w:sz w:val="28"/>
          <w:szCs w:val="28"/>
        </w:rPr>
        <w:t xml:space="preserve">Исходя из этих параметров, могут быть предложены следующие </w:t>
      </w:r>
      <w:r w:rsidRPr="007718CE">
        <w:rPr>
          <w:b/>
          <w:sz w:val="28"/>
          <w:szCs w:val="28"/>
        </w:rPr>
        <w:t xml:space="preserve">формы внеаудиторной СРС: </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п</w:t>
      </w:r>
      <w:r w:rsidRPr="00F86D8E">
        <w:rPr>
          <w:i/>
          <w:iCs/>
          <w:color w:val="000000"/>
          <w:sz w:val="28"/>
          <w:szCs w:val="28"/>
        </w:rPr>
        <w:t xml:space="preserve">одготовка к практическим занятиям </w:t>
      </w:r>
      <w:r w:rsidRPr="00F86D8E">
        <w:rPr>
          <w:color w:val="000000"/>
          <w:sz w:val="28"/>
          <w:szCs w:val="28"/>
        </w:rPr>
        <w:t>- традиционная форма самостоятельной работы студентов, включающая отработку лекционного материала, изучение рекомендованной литературы, конспектирование разделов учебных пособий и статей</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п</w:t>
      </w:r>
      <w:r w:rsidRPr="00F86D8E">
        <w:rPr>
          <w:i/>
          <w:iCs/>
          <w:color w:val="000000"/>
          <w:sz w:val="28"/>
          <w:szCs w:val="28"/>
        </w:rPr>
        <w:t xml:space="preserve">одготовка к опросу, коллоквиуму, </w:t>
      </w:r>
      <w:r w:rsidRPr="00F86D8E">
        <w:rPr>
          <w:color w:val="000000"/>
          <w:sz w:val="28"/>
          <w:szCs w:val="28"/>
        </w:rPr>
        <w:t>проводимых в рамках практического занятия, требует изучения вопросов, вынесенных на конкретное занятие, подготовки выступлений, повторения основных терминов, запоминания формул и алгоритмов</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п</w:t>
      </w:r>
      <w:r w:rsidRPr="00F86D8E">
        <w:rPr>
          <w:i/>
          <w:iCs/>
          <w:color w:val="000000"/>
          <w:sz w:val="28"/>
          <w:szCs w:val="28"/>
        </w:rPr>
        <w:t xml:space="preserve">одготовка к тестированию </w:t>
      </w:r>
      <w:r w:rsidRPr="00F86D8E">
        <w:rPr>
          <w:color w:val="000000"/>
          <w:sz w:val="28"/>
          <w:szCs w:val="28"/>
        </w:rPr>
        <w:t>требует более тщательного изучения материала по теме или блоку тем, акцентирования внимания на определениях терминов, содержании понятий, датах, алгоритмах, трудах ученых в той или иной области</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п</w:t>
      </w:r>
      <w:r w:rsidRPr="00F86D8E">
        <w:rPr>
          <w:i/>
          <w:iCs/>
          <w:color w:val="000000"/>
          <w:sz w:val="28"/>
          <w:szCs w:val="28"/>
        </w:rPr>
        <w:t xml:space="preserve">одготовка к аудиторной контрольной работе </w:t>
      </w:r>
      <w:r w:rsidRPr="00F86D8E">
        <w:rPr>
          <w:color w:val="000000"/>
          <w:sz w:val="28"/>
          <w:szCs w:val="28"/>
        </w:rPr>
        <w:t>аналогична предыдущей форме, но акцент делается на изучение методики преподавания предметов по специальности</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д</w:t>
      </w:r>
      <w:r w:rsidRPr="00F86D8E">
        <w:rPr>
          <w:i/>
          <w:iCs/>
          <w:color w:val="000000"/>
          <w:sz w:val="28"/>
          <w:szCs w:val="28"/>
        </w:rPr>
        <w:t xml:space="preserve">омашние контрольные работы </w:t>
      </w:r>
      <w:r w:rsidRPr="00F86D8E">
        <w:rPr>
          <w:color w:val="000000"/>
          <w:sz w:val="28"/>
          <w:szCs w:val="28"/>
        </w:rPr>
        <w:t>проводятся с целью отработки материала, выносимого на самостоятельное изучение, а также закрепления знаний по крупным темам или блоку тем</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д</w:t>
      </w:r>
      <w:r w:rsidRPr="00F86D8E">
        <w:rPr>
          <w:i/>
          <w:iCs/>
          <w:color w:val="000000"/>
          <w:sz w:val="28"/>
          <w:szCs w:val="28"/>
        </w:rPr>
        <w:t xml:space="preserve">омашние задания </w:t>
      </w:r>
      <w:r w:rsidRPr="00F86D8E">
        <w:rPr>
          <w:color w:val="000000"/>
          <w:sz w:val="28"/>
          <w:szCs w:val="28"/>
        </w:rPr>
        <w:t>- регулярное выполнение различных видов работ</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р</w:t>
      </w:r>
      <w:r w:rsidRPr="00F86D8E">
        <w:rPr>
          <w:i/>
          <w:iCs/>
          <w:color w:val="000000"/>
          <w:sz w:val="28"/>
          <w:szCs w:val="28"/>
        </w:rPr>
        <w:t xml:space="preserve">ефераты - </w:t>
      </w:r>
      <w:r w:rsidRPr="00F86D8E">
        <w:rPr>
          <w:color w:val="000000"/>
          <w:sz w:val="28"/>
          <w:szCs w:val="28"/>
        </w:rPr>
        <w:t>краткое изложение заданной темы на основе научной и специальной литературы по определенной проблеме или анализ источников. Их цель - научить студента пользоваться литературой, статистическими данными, критически осмысливать теорию и практику рассматриваемых проблем, привить умение четко и логично излагать материал в письменном виде</w:t>
      </w:r>
      <w:r>
        <w:rPr>
          <w:color w:val="000000"/>
          <w:sz w:val="28"/>
          <w:szCs w:val="28"/>
        </w:rPr>
        <w:t>;</w:t>
      </w:r>
    </w:p>
    <w:p w:rsidR="006F48A5" w:rsidRDefault="00322E7C" w:rsidP="00C7175A">
      <w:pPr>
        <w:keepNext/>
        <w:keepLines/>
        <w:shd w:val="clear" w:color="auto" w:fill="FFFFFF"/>
        <w:ind w:firstLine="567"/>
        <w:jc w:val="both"/>
        <w:rPr>
          <w:color w:val="000000"/>
          <w:sz w:val="28"/>
          <w:szCs w:val="28"/>
        </w:rPr>
      </w:pPr>
      <w:r>
        <w:rPr>
          <w:i/>
          <w:iCs/>
          <w:color w:val="000000"/>
          <w:sz w:val="28"/>
          <w:szCs w:val="28"/>
        </w:rPr>
        <w:t>д</w:t>
      </w:r>
      <w:r w:rsidRPr="00F86D8E">
        <w:rPr>
          <w:i/>
          <w:iCs/>
          <w:color w:val="000000"/>
          <w:sz w:val="28"/>
          <w:szCs w:val="28"/>
        </w:rPr>
        <w:t xml:space="preserve">оклады </w:t>
      </w:r>
      <w:r w:rsidRPr="00F86D8E">
        <w:rPr>
          <w:color w:val="000000"/>
          <w:sz w:val="28"/>
          <w:szCs w:val="28"/>
        </w:rPr>
        <w:t>по сути близки к рефератам, однако круг охватываемых вопросов существенно уже. Подготовка доклада позволяет студенту основательно изучить интересующий его вопрос, изложить материал в компактном и доступном виде, привнести в текст полемику, приобрести навыки научно-</w:t>
      </w:r>
    </w:p>
    <w:p w:rsidR="00322E7C" w:rsidRPr="00F86D8E" w:rsidRDefault="00322E7C" w:rsidP="00332C81">
      <w:pPr>
        <w:keepNext/>
        <w:keepLines/>
        <w:shd w:val="clear" w:color="auto" w:fill="FFFFFF"/>
        <w:jc w:val="both"/>
        <w:rPr>
          <w:sz w:val="28"/>
          <w:szCs w:val="28"/>
        </w:rPr>
      </w:pPr>
      <w:r w:rsidRPr="00F86D8E">
        <w:rPr>
          <w:color w:val="000000"/>
          <w:sz w:val="28"/>
          <w:szCs w:val="28"/>
        </w:rPr>
        <w:t>сследовательской работы</w:t>
      </w:r>
      <w:r>
        <w:rPr>
          <w:color w:val="000000"/>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lastRenderedPageBreak/>
        <w:t>э</w:t>
      </w:r>
      <w:r w:rsidRPr="00F86D8E">
        <w:rPr>
          <w:i/>
          <w:iCs/>
          <w:color w:val="000000"/>
          <w:sz w:val="28"/>
          <w:szCs w:val="28"/>
        </w:rPr>
        <w:t xml:space="preserve">ссе — </w:t>
      </w:r>
      <w:r w:rsidRPr="00F86D8E">
        <w:rPr>
          <w:color w:val="000000"/>
          <w:sz w:val="28"/>
          <w:szCs w:val="28"/>
        </w:rPr>
        <w:t>краткое рассуждение студента на определенную тему. Отличительная особенность - индивидуальность, необходимость самостоятельного, желательно творческого, осмысления той или иной проблемы, поставленной преподавателем. Темы эссе, предлагаемые для самостоятельной работы студентов, представляют собой конкретные вопросы по изучаемому предмету. Преподавателя интересует личное мнение студента по заданному вопросу или иной теме</w:t>
      </w:r>
      <w:r>
        <w:rPr>
          <w:color w:val="000000"/>
          <w:sz w:val="28"/>
          <w:szCs w:val="28"/>
        </w:rPr>
        <w:t>;</w:t>
      </w:r>
    </w:p>
    <w:p w:rsidR="00322E7C" w:rsidRPr="00F86D8E" w:rsidRDefault="00322E7C" w:rsidP="00C7175A">
      <w:pPr>
        <w:keepNext/>
        <w:keepLines/>
        <w:ind w:firstLine="567"/>
        <w:jc w:val="both"/>
        <w:rPr>
          <w:sz w:val="28"/>
          <w:szCs w:val="28"/>
        </w:rPr>
      </w:pPr>
      <w:r>
        <w:rPr>
          <w:i/>
          <w:sz w:val="28"/>
          <w:szCs w:val="28"/>
        </w:rPr>
        <w:t>п</w:t>
      </w:r>
      <w:r w:rsidRPr="00F86D8E">
        <w:rPr>
          <w:i/>
          <w:sz w:val="28"/>
          <w:szCs w:val="28"/>
        </w:rPr>
        <w:t>резентация</w:t>
      </w:r>
      <w:r w:rsidRPr="00F86D8E">
        <w:rPr>
          <w:b/>
          <w:sz w:val="28"/>
          <w:szCs w:val="28"/>
        </w:rPr>
        <w:t xml:space="preserve"> -</w:t>
      </w:r>
      <w:r w:rsidRPr="00F86D8E">
        <w:rPr>
          <w:sz w:val="28"/>
          <w:szCs w:val="28"/>
        </w:rPr>
        <w:t xml:space="preserve">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–8-10 минут. Оценивается презентация по критерию степени раскрытия темы, степени интереса, вызванного у слушателей, профессиона</w:t>
      </w:r>
      <w:r>
        <w:rPr>
          <w:sz w:val="28"/>
          <w:szCs w:val="28"/>
        </w:rPr>
        <w:t>лизму;</w:t>
      </w:r>
    </w:p>
    <w:p w:rsidR="00322E7C" w:rsidRPr="00F86D8E" w:rsidRDefault="00322E7C" w:rsidP="00C7175A">
      <w:pPr>
        <w:keepNext/>
        <w:keepLines/>
        <w:ind w:firstLine="567"/>
        <w:jc w:val="both"/>
        <w:rPr>
          <w:sz w:val="28"/>
          <w:szCs w:val="28"/>
        </w:rPr>
      </w:pPr>
      <w:r>
        <w:rPr>
          <w:i/>
          <w:sz w:val="28"/>
          <w:szCs w:val="28"/>
        </w:rPr>
        <w:t>у</w:t>
      </w:r>
      <w:r w:rsidRPr="00F86D8E">
        <w:rPr>
          <w:i/>
          <w:sz w:val="28"/>
          <w:szCs w:val="28"/>
        </w:rPr>
        <w:t>чебная конкретная ситуация</w:t>
      </w:r>
      <w:r w:rsidRPr="00F86D8E">
        <w:rPr>
          <w:sz w:val="28"/>
          <w:szCs w:val="28"/>
        </w:rPr>
        <w:t xml:space="preserve"> – ситуация, требующая ответов студента на вопросы по ней или написания своего видения проблемы</w:t>
      </w:r>
      <w:r>
        <w:rPr>
          <w:sz w:val="28"/>
          <w:szCs w:val="28"/>
        </w:rPr>
        <w:t>;</w:t>
      </w:r>
    </w:p>
    <w:p w:rsidR="00322E7C" w:rsidRPr="00F86D8E" w:rsidRDefault="00322E7C" w:rsidP="00C7175A">
      <w:pPr>
        <w:keepNext/>
        <w:keepLines/>
        <w:shd w:val="clear" w:color="auto" w:fill="FFFFFF"/>
        <w:ind w:firstLine="567"/>
        <w:jc w:val="both"/>
        <w:rPr>
          <w:sz w:val="28"/>
          <w:szCs w:val="28"/>
        </w:rPr>
      </w:pPr>
      <w:r>
        <w:rPr>
          <w:i/>
          <w:iCs/>
          <w:color w:val="000000"/>
          <w:sz w:val="28"/>
          <w:szCs w:val="28"/>
        </w:rPr>
        <w:t>п</w:t>
      </w:r>
      <w:r w:rsidRPr="00F86D8E">
        <w:rPr>
          <w:i/>
          <w:iCs/>
          <w:color w:val="000000"/>
          <w:sz w:val="28"/>
          <w:szCs w:val="28"/>
        </w:rPr>
        <w:t xml:space="preserve">одготовка к деловой игре </w:t>
      </w:r>
      <w:r w:rsidRPr="00F86D8E">
        <w:rPr>
          <w:color w:val="000000"/>
          <w:sz w:val="28"/>
          <w:szCs w:val="28"/>
        </w:rPr>
        <w:t>связана с распределением ролей, сбором необходимого материала. Оформление результатов требует обобщения, анализа данных, определенных выводов и рекомендаций</w:t>
      </w:r>
      <w:r>
        <w:rPr>
          <w:color w:val="000000"/>
          <w:sz w:val="28"/>
          <w:szCs w:val="28"/>
        </w:rPr>
        <w:t>;</w:t>
      </w:r>
    </w:p>
    <w:p w:rsidR="00322E7C" w:rsidRPr="00F86D8E" w:rsidRDefault="00322E7C" w:rsidP="00C7175A">
      <w:pPr>
        <w:keepNext/>
        <w:keepLines/>
        <w:ind w:firstLine="567"/>
        <w:jc w:val="both"/>
        <w:rPr>
          <w:sz w:val="28"/>
          <w:szCs w:val="28"/>
        </w:rPr>
      </w:pPr>
      <w:r>
        <w:rPr>
          <w:i/>
          <w:sz w:val="28"/>
          <w:szCs w:val="28"/>
        </w:rPr>
        <w:t>о</w:t>
      </w:r>
      <w:r w:rsidRPr="00F86D8E">
        <w:rPr>
          <w:i/>
          <w:sz w:val="28"/>
          <w:szCs w:val="28"/>
        </w:rPr>
        <w:t>бзор по теме</w:t>
      </w:r>
      <w:r w:rsidRPr="00F86D8E">
        <w:rPr>
          <w:sz w:val="28"/>
          <w:szCs w:val="28"/>
        </w:rPr>
        <w:t xml:space="preserve"> - письменно написать краткий литературный обзор на 1-2 стр. по рекомендуемой теме с привлечением дополнительного материала из печати и информационных ресурсов Интернета</w:t>
      </w:r>
      <w:r>
        <w:rPr>
          <w:sz w:val="28"/>
          <w:szCs w:val="28"/>
        </w:rPr>
        <w:t>;</w:t>
      </w:r>
    </w:p>
    <w:p w:rsidR="00322E7C" w:rsidRPr="00F86D8E" w:rsidRDefault="00322E7C" w:rsidP="00C7175A">
      <w:pPr>
        <w:keepNext/>
        <w:keepLines/>
        <w:ind w:firstLine="567"/>
        <w:jc w:val="both"/>
        <w:rPr>
          <w:sz w:val="28"/>
          <w:szCs w:val="28"/>
        </w:rPr>
      </w:pPr>
      <w:r>
        <w:rPr>
          <w:i/>
          <w:sz w:val="28"/>
          <w:szCs w:val="28"/>
        </w:rPr>
        <w:t>н</w:t>
      </w:r>
      <w:r w:rsidRPr="00F86D8E">
        <w:rPr>
          <w:i/>
          <w:sz w:val="28"/>
          <w:szCs w:val="28"/>
        </w:rPr>
        <w:t>аписание глоссария</w:t>
      </w:r>
      <w:r w:rsidRPr="00F86D8E">
        <w:rPr>
          <w:sz w:val="28"/>
          <w:szCs w:val="28"/>
        </w:rPr>
        <w:t xml:space="preserve"> - краткое разъяснение терминов и понятий по заданной т</w:t>
      </w:r>
      <w:r>
        <w:rPr>
          <w:sz w:val="28"/>
          <w:szCs w:val="28"/>
        </w:rPr>
        <w:t>еме, можно заменить кроссвордом;</w:t>
      </w:r>
    </w:p>
    <w:p w:rsidR="00322E7C" w:rsidRPr="00F86D8E" w:rsidRDefault="00322E7C" w:rsidP="00C7175A">
      <w:pPr>
        <w:keepNext/>
        <w:keepLines/>
        <w:ind w:firstLine="567"/>
        <w:jc w:val="both"/>
        <w:rPr>
          <w:sz w:val="28"/>
          <w:szCs w:val="28"/>
        </w:rPr>
      </w:pPr>
      <w:r>
        <w:rPr>
          <w:i/>
          <w:sz w:val="28"/>
          <w:szCs w:val="28"/>
        </w:rPr>
        <w:t>г</w:t>
      </w:r>
      <w:r w:rsidRPr="00F86D8E">
        <w:rPr>
          <w:i/>
          <w:sz w:val="28"/>
          <w:szCs w:val="28"/>
        </w:rPr>
        <w:t xml:space="preserve">рупповой проект </w:t>
      </w:r>
      <w:r w:rsidRPr="00F86D8E">
        <w:rPr>
          <w:sz w:val="28"/>
          <w:szCs w:val="28"/>
        </w:rPr>
        <w:t xml:space="preserve">- в группе должно быть не более 4-5 человек, каждая группа разрабатывает свой проект, например, как сделать нашу область зоной свободного предпринимательства. Рекомендуется использовать ЭВМ, блок-схемы и </w:t>
      </w:r>
      <w:r>
        <w:rPr>
          <w:sz w:val="28"/>
          <w:szCs w:val="28"/>
        </w:rPr>
        <w:t>др. Можно проводить в форме КВН;</w:t>
      </w:r>
    </w:p>
    <w:p w:rsidR="00322E7C" w:rsidRPr="00F86D8E" w:rsidRDefault="00322E7C" w:rsidP="00C7175A">
      <w:pPr>
        <w:keepNext/>
        <w:keepLines/>
        <w:ind w:firstLine="567"/>
        <w:jc w:val="both"/>
        <w:rPr>
          <w:sz w:val="28"/>
          <w:szCs w:val="28"/>
        </w:rPr>
      </w:pPr>
      <w:r>
        <w:rPr>
          <w:i/>
          <w:sz w:val="28"/>
          <w:szCs w:val="28"/>
        </w:rPr>
        <w:t>и</w:t>
      </w:r>
      <w:r w:rsidRPr="00F86D8E">
        <w:rPr>
          <w:i/>
          <w:sz w:val="28"/>
          <w:szCs w:val="28"/>
        </w:rPr>
        <w:t xml:space="preserve">ндивидуальный проект </w:t>
      </w:r>
      <w:r w:rsidRPr="00F86D8E">
        <w:rPr>
          <w:sz w:val="28"/>
          <w:szCs w:val="28"/>
        </w:rPr>
        <w:t>- выполняется наиболее подготовленными студентами по желанию. Работа должна отличаться уникальностью темы</w:t>
      </w:r>
      <w:r>
        <w:rPr>
          <w:sz w:val="28"/>
          <w:szCs w:val="28"/>
        </w:rPr>
        <w:t xml:space="preserve"> и исследовательским характером;</w:t>
      </w:r>
    </w:p>
    <w:p w:rsidR="00322E7C" w:rsidRPr="00F86D8E" w:rsidRDefault="00322E7C" w:rsidP="00C7175A">
      <w:pPr>
        <w:keepNext/>
        <w:keepLines/>
        <w:ind w:firstLine="567"/>
        <w:jc w:val="both"/>
        <w:rPr>
          <w:sz w:val="28"/>
          <w:szCs w:val="28"/>
        </w:rPr>
      </w:pPr>
      <w:r>
        <w:rPr>
          <w:i/>
          <w:sz w:val="28"/>
          <w:szCs w:val="28"/>
        </w:rPr>
        <w:t>у</w:t>
      </w:r>
      <w:r w:rsidRPr="00F86D8E">
        <w:rPr>
          <w:i/>
          <w:sz w:val="28"/>
          <w:szCs w:val="28"/>
        </w:rPr>
        <w:t>стное изложение материалов (</w:t>
      </w:r>
      <w:r w:rsidRPr="00F86D8E">
        <w:rPr>
          <w:i/>
          <w:sz w:val="28"/>
          <w:szCs w:val="28"/>
          <w:lang w:val="en-US"/>
        </w:rPr>
        <w:t>presentation</w:t>
      </w:r>
      <w:r w:rsidRPr="00F86D8E">
        <w:rPr>
          <w:i/>
          <w:sz w:val="28"/>
          <w:szCs w:val="28"/>
        </w:rPr>
        <w:t xml:space="preserve">). </w:t>
      </w:r>
      <w:r w:rsidRPr="00F86D8E">
        <w:rPr>
          <w:sz w:val="28"/>
          <w:szCs w:val="28"/>
        </w:rPr>
        <w:t xml:space="preserve">Студент излагает материал на заданную тему в соответствии с вопросами самоподготовки. Время </w:t>
      </w:r>
      <w:r w:rsidRPr="00F86D8E">
        <w:rPr>
          <w:sz w:val="28"/>
          <w:szCs w:val="28"/>
          <w:lang w:val="en-US"/>
        </w:rPr>
        <w:t>presentation</w:t>
      </w:r>
      <w:r w:rsidRPr="00F86D8E">
        <w:rPr>
          <w:sz w:val="28"/>
          <w:szCs w:val="28"/>
        </w:rPr>
        <w:t xml:space="preserve"> - 10-15 мин.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w:t>
      </w:r>
      <w:r>
        <w:rPr>
          <w:sz w:val="28"/>
          <w:szCs w:val="28"/>
        </w:rPr>
        <w:t>;</w:t>
      </w:r>
    </w:p>
    <w:p w:rsidR="00322E7C" w:rsidRPr="00F86D8E" w:rsidRDefault="00322E7C" w:rsidP="00C7175A">
      <w:pPr>
        <w:keepNext/>
        <w:keepLines/>
        <w:ind w:firstLine="567"/>
        <w:jc w:val="both"/>
        <w:rPr>
          <w:sz w:val="28"/>
          <w:szCs w:val="28"/>
        </w:rPr>
      </w:pPr>
      <w:r>
        <w:rPr>
          <w:i/>
          <w:sz w:val="28"/>
          <w:szCs w:val="28"/>
        </w:rPr>
        <w:t>п</w:t>
      </w:r>
      <w:r w:rsidRPr="00F86D8E">
        <w:rPr>
          <w:i/>
          <w:sz w:val="28"/>
          <w:szCs w:val="28"/>
        </w:rPr>
        <w:t xml:space="preserve">исьменные работы </w:t>
      </w:r>
      <w:r w:rsidRPr="00F86D8E">
        <w:rPr>
          <w:sz w:val="28"/>
          <w:szCs w:val="28"/>
        </w:rPr>
        <w:t>(конспекты, эссе) производятся в конце каждого модуля. Они должны включать использованные источники. Письменная работа должна быть изложена кратко 1-2 страницы, эссе максимум 2 и содержать исчерпывающую информацию рассма</w:t>
      </w:r>
      <w:r>
        <w:rPr>
          <w:sz w:val="28"/>
          <w:szCs w:val="28"/>
        </w:rPr>
        <w:t>триваемого вопроса;</w:t>
      </w:r>
    </w:p>
    <w:p w:rsidR="00322E7C" w:rsidRDefault="00322E7C" w:rsidP="00C7175A">
      <w:pPr>
        <w:keepNext/>
        <w:keepLines/>
        <w:ind w:firstLine="567"/>
        <w:jc w:val="both"/>
        <w:rPr>
          <w:sz w:val="28"/>
          <w:szCs w:val="28"/>
        </w:rPr>
      </w:pPr>
      <w:r>
        <w:rPr>
          <w:i/>
          <w:sz w:val="28"/>
          <w:szCs w:val="28"/>
        </w:rPr>
        <w:t>о</w:t>
      </w:r>
      <w:r w:rsidRPr="00F86D8E">
        <w:rPr>
          <w:i/>
          <w:sz w:val="28"/>
          <w:szCs w:val="28"/>
        </w:rPr>
        <w:t>тзывы</w:t>
      </w:r>
      <w:r w:rsidRPr="00F86D8E">
        <w:rPr>
          <w:sz w:val="28"/>
          <w:szCs w:val="28"/>
        </w:rPr>
        <w:t xml:space="preserve"> на презентации студентов и рефераты друг друга. Отзыв должен содержать краткий анализ полученной информации, отражать слабые и сильные стороны доклада.</w:t>
      </w:r>
    </w:p>
    <w:p w:rsidR="00322E7C" w:rsidRPr="00861C29" w:rsidRDefault="00322E7C" w:rsidP="00C7175A">
      <w:pPr>
        <w:keepNext/>
        <w:keepLines/>
        <w:autoSpaceDE w:val="0"/>
        <w:autoSpaceDN w:val="0"/>
        <w:adjustRightInd w:val="0"/>
        <w:ind w:firstLine="567"/>
        <w:jc w:val="both"/>
        <w:rPr>
          <w:sz w:val="28"/>
          <w:szCs w:val="28"/>
        </w:rPr>
      </w:pPr>
      <w:r w:rsidRPr="00861C29">
        <w:rPr>
          <w:sz w:val="28"/>
          <w:szCs w:val="28"/>
        </w:rPr>
        <w:t xml:space="preserve">Чтобы развить положительное отношение студентов к внеаудиторной СРС, следует на каждом её этапе разъяснять цели работы, контролировать понимание этих целей студентами. </w:t>
      </w:r>
    </w:p>
    <w:p w:rsidR="00322E7C" w:rsidRDefault="00322E7C" w:rsidP="00C7175A">
      <w:pPr>
        <w:pStyle w:val="a7"/>
        <w:keepNext/>
        <w:keepLines/>
        <w:ind w:firstLine="567"/>
        <w:jc w:val="center"/>
        <w:rPr>
          <w:b/>
          <w:sz w:val="28"/>
          <w:szCs w:val="28"/>
        </w:rPr>
      </w:pPr>
    </w:p>
    <w:p w:rsidR="00322E7C" w:rsidRPr="002C52C9" w:rsidRDefault="00322E7C" w:rsidP="00332C81">
      <w:pPr>
        <w:pStyle w:val="a7"/>
        <w:keepNext/>
        <w:keepLines/>
        <w:ind w:firstLine="567"/>
        <w:jc w:val="center"/>
        <w:rPr>
          <w:rFonts w:ascii="Times New Roman" w:hAnsi="Times New Roman"/>
          <w:b/>
          <w:sz w:val="28"/>
          <w:szCs w:val="28"/>
        </w:rPr>
      </w:pPr>
      <w:r w:rsidRPr="002C52C9">
        <w:rPr>
          <w:rFonts w:ascii="Times New Roman" w:hAnsi="Times New Roman"/>
          <w:b/>
          <w:sz w:val="28"/>
          <w:szCs w:val="28"/>
        </w:rPr>
        <w:lastRenderedPageBreak/>
        <w:t>Содержание самостоятельной работы студентов</w:t>
      </w:r>
    </w:p>
    <w:p w:rsidR="00322E7C" w:rsidRPr="002C52C9" w:rsidRDefault="00322E7C" w:rsidP="00C7175A">
      <w:pPr>
        <w:pStyle w:val="a7"/>
        <w:keepNext/>
        <w:keepLines/>
        <w:ind w:firstLine="567"/>
        <w:jc w:val="center"/>
        <w:rPr>
          <w:rFonts w:ascii="Times New Roman" w:hAnsi="Times New Roman"/>
          <w:b/>
          <w:sz w:val="28"/>
          <w:szCs w:val="28"/>
        </w:rPr>
      </w:pPr>
      <w:r w:rsidRPr="002C52C9">
        <w:rPr>
          <w:rFonts w:ascii="Times New Roman" w:hAnsi="Times New Roman"/>
          <w:b/>
          <w:sz w:val="28"/>
          <w:szCs w:val="28"/>
        </w:rPr>
        <w:t>и методические указания по её выполнению</w:t>
      </w:r>
    </w:p>
    <w:p w:rsidR="00322E7C" w:rsidRPr="002C52C9" w:rsidRDefault="00322E7C" w:rsidP="00C7175A">
      <w:pPr>
        <w:keepNext/>
        <w:keepLines/>
        <w:autoSpaceDE w:val="0"/>
        <w:autoSpaceDN w:val="0"/>
        <w:adjustRightInd w:val="0"/>
        <w:ind w:firstLine="708"/>
        <w:rPr>
          <w:sz w:val="28"/>
          <w:szCs w:val="28"/>
        </w:rPr>
      </w:pPr>
      <w:r w:rsidRPr="002C52C9">
        <w:rPr>
          <w:sz w:val="28"/>
          <w:szCs w:val="28"/>
        </w:rPr>
        <w:t>Самостоятельная работа студентов (СРС) – самостоятельная подготовка студентов к занятиям, которая включает изучение основной и дополнительной литературы для выполнения полученных заданий, конспектирование отдельных работ, подбор, пересказ  и чтение текстов.</w:t>
      </w:r>
      <w:r w:rsidRPr="002C52C9">
        <w:rPr>
          <w:color w:val="FF0000"/>
          <w:sz w:val="28"/>
          <w:szCs w:val="28"/>
        </w:rPr>
        <w:t xml:space="preserve"> </w:t>
      </w:r>
      <w:r w:rsidRPr="002C52C9">
        <w:rPr>
          <w:sz w:val="28"/>
          <w:szCs w:val="28"/>
        </w:rPr>
        <w:t xml:space="preserve"> Полученные задания должны быть выполнены в указанный срок и в полном объеме. </w:t>
      </w:r>
    </w:p>
    <w:p w:rsidR="00322E7C" w:rsidRPr="002C52C9" w:rsidRDefault="00322E7C" w:rsidP="00C7175A">
      <w:pPr>
        <w:keepNext/>
        <w:keepLines/>
        <w:autoSpaceDE w:val="0"/>
        <w:autoSpaceDN w:val="0"/>
        <w:adjustRightInd w:val="0"/>
        <w:rPr>
          <w:sz w:val="28"/>
          <w:szCs w:val="28"/>
        </w:rPr>
      </w:pPr>
      <w:r w:rsidRPr="002C52C9">
        <w:rPr>
          <w:sz w:val="28"/>
          <w:szCs w:val="28"/>
        </w:rPr>
        <w:t xml:space="preserve"> </w:t>
      </w:r>
      <w:r w:rsidRPr="002C52C9">
        <w:rPr>
          <w:sz w:val="28"/>
          <w:szCs w:val="28"/>
        </w:rPr>
        <w:tab/>
        <w:t xml:space="preserve">При выполнении заданий необходимо: </w:t>
      </w:r>
    </w:p>
    <w:p w:rsidR="00322E7C" w:rsidRPr="002C52C9" w:rsidRDefault="00322E7C" w:rsidP="00C7175A">
      <w:pPr>
        <w:keepNext/>
        <w:keepLines/>
        <w:autoSpaceDE w:val="0"/>
        <w:autoSpaceDN w:val="0"/>
        <w:adjustRightInd w:val="0"/>
        <w:rPr>
          <w:sz w:val="28"/>
          <w:szCs w:val="28"/>
        </w:rPr>
      </w:pPr>
      <w:r w:rsidRPr="002C52C9">
        <w:rPr>
          <w:sz w:val="28"/>
          <w:szCs w:val="28"/>
        </w:rPr>
        <w:t xml:space="preserve"> • самостоятельно изучить тему, при необходимости консультироваться с преподавателем; </w:t>
      </w:r>
    </w:p>
    <w:p w:rsidR="00322E7C" w:rsidRPr="002C52C9" w:rsidRDefault="00322E7C" w:rsidP="00C7175A">
      <w:pPr>
        <w:keepNext/>
        <w:keepLines/>
        <w:autoSpaceDE w:val="0"/>
        <w:autoSpaceDN w:val="0"/>
        <w:adjustRightInd w:val="0"/>
        <w:rPr>
          <w:sz w:val="28"/>
          <w:szCs w:val="28"/>
        </w:rPr>
      </w:pPr>
      <w:r w:rsidRPr="002C52C9">
        <w:rPr>
          <w:sz w:val="28"/>
          <w:szCs w:val="28"/>
        </w:rPr>
        <w:t xml:space="preserve"> • студенты должны изучить обязательную и дополнительную литературу, материалы статистических данных, уметь их анализировать для обоснования необходимых стратегий и решений; </w:t>
      </w:r>
    </w:p>
    <w:p w:rsidR="00322E7C" w:rsidRPr="002C52C9" w:rsidRDefault="00322E7C" w:rsidP="00C7175A">
      <w:pPr>
        <w:keepNext/>
        <w:keepLines/>
        <w:autoSpaceDE w:val="0"/>
        <w:autoSpaceDN w:val="0"/>
        <w:adjustRightInd w:val="0"/>
        <w:rPr>
          <w:sz w:val="28"/>
          <w:szCs w:val="28"/>
        </w:rPr>
      </w:pPr>
      <w:r w:rsidRPr="002C52C9">
        <w:rPr>
          <w:sz w:val="28"/>
          <w:szCs w:val="28"/>
        </w:rPr>
        <w:t xml:space="preserve"> • задания готовятся индивидуально или в группе. </w:t>
      </w:r>
    </w:p>
    <w:p w:rsidR="00322E7C" w:rsidRPr="002C52C9" w:rsidRDefault="00322E7C" w:rsidP="009877CC">
      <w:pPr>
        <w:keepNext/>
        <w:keepLines/>
        <w:autoSpaceDE w:val="0"/>
        <w:autoSpaceDN w:val="0"/>
        <w:adjustRightInd w:val="0"/>
        <w:ind w:firstLine="567"/>
        <w:jc w:val="both"/>
        <w:rPr>
          <w:sz w:val="28"/>
          <w:szCs w:val="28"/>
        </w:rPr>
      </w:pPr>
      <w:r w:rsidRPr="002C52C9">
        <w:rPr>
          <w:sz w:val="28"/>
          <w:szCs w:val="28"/>
        </w:rPr>
        <w:t xml:space="preserve">Разработанная тематика СРС предусматривает изучение как теоретических, так и практических вопросов профессионального русского языка. При изучении каждой из тем, студент должен продумать план ответа по каждому вопросу, связывая теоретические положения с умениями, полученными в процессе практических занятий. </w:t>
      </w:r>
    </w:p>
    <w:p w:rsidR="00C7175A" w:rsidRDefault="00322E7C" w:rsidP="009877CC">
      <w:pPr>
        <w:pStyle w:val="ad"/>
        <w:keepNext/>
        <w:keepLines/>
        <w:spacing w:after="0"/>
        <w:ind w:firstLine="567"/>
        <w:rPr>
          <w:sz w:val="28"/>
          <w:szCs w:val="28"/>
        </w:rPr>
      </w:pPr>
      <w:r w:rsidRPr="002C52C9">
        <w:rPr>
          <w:sz w:val="28"/>
          <w:szCs w:val="28"/>
        </w:rPr>
        <w:t>На самостоятельное изучение отводятся следующие темы:</w:t>
      </w:r>
    </w:p>
    <w:p w:rsidR="002C52C9" w:rsidRPr="00C7175A" w:rsidRDefault="00F17C08" w:rsidP="009877CC">
      <w:pPr>
        <w:pStyle w:val="ad"/>
        <w:keepNext/>
        <w:keepLines/>
        <w:spacing w:after="0"/>
        <w:ind w:firstLine="567"/>
        <w:rPr>
          <w:sz w:val="28"/>
          <w:szCs w:val="28"/>
        </w:rPr>
      </w:pPr>
      <w:r w:rsidRPr="00E50AFA">
        <w:rPr>
          <w:b/>
          <w:color w:val="1D1B11"/>
          <w:sz w:val="28"/>
          <w:szCs w:val="28"/>
        </w:rPr>
        <w:t xml:space="preserve">Модуль 1.  </w:t>
      </w:r>
      <w:r w:rsidR="002C52C9" w:rsidRPr="00E50AFA">
        <w:rPr>
          <w:b/>
          <w:bCs/>
          <w:color w:val="1D1B11"/>
          <w:sz w:val="28"/>
          <w:szCs w:val="28"/>
        </w:rPr>
        <w:t>Язык и речь.</w:t>
      </w:r>
      <w:r w:rsidR="002C52C9" w:rsidRPr="00E50AFA">
        <w:rPr>
          <w:b/>
          <w:color w:val="1D1B11"/>
          <w:sz w:val="28"/>
          <w:szCs w:val="28"/>
        </w:rPr>
        <w:t xml:space="preserve"> </w:t>
      </w:r>
    </w:p>
    <w:p w:rsidR="00426717" w:rsidRDefault="00E50AFA" w:rsidP="00332C81">
      <w:pPr>
        <w:keepNext/>
        <w:keepLines/>
        <w:numPr>
          <w:ilvl w:val="0"/>
          <w:numId w:val="20"/>
        </w:numPr>
        <w:ind w:left="0" w:hanging="90"/>
        <w:jc w:val="both"/>
        <w:rPr>
          <w:color w:val="1D1B11"/>
          <w:sz w:val="28"/>
          <w:szCs w:val="28"/>
        </w:rPr>
      </w:pPr>
      <w:r w:rsidRPr="00E50AFA">
        <w:rPr>
          <w:color w:val="1D1B11"/>
          <w:sz w:val="28"/>
          <w:szCs w:val="28"/>
        </w:rPr>
        <w:t>Анализ текстов</w:t>
      </w:r>
      <w:r w:rsidR="00426717">
        <w:rPr>
          <w:color w:val="1D1B11"/>
          <w:sz w:val="28"/>
          <w:szCs w:val="28"/>
        </w:rPr>
        <w:t>:</w:t>
      </w:r>
    </w:p>
    <w:p w:rsidR="00426717" w:rsidRDefault="00426717" w:rsidP="00332C81">
      <w:pPr>
        <w:keepNext/>
        <w:keepLines/>
        <w:ind w:hanging="90"/>
        <w:jc w:val="both"/>
        <w:rPr>
          <w:color w:val="1D1B11"/>
          <w:sz w:val="28"/>
          <w:szCs w:val="28"/>
        </w:rPr>
      </w:pPr>
      <w:r>
        <w:rPr>
          <w:color w:val="1D1B11"/>
          <w:sz w:val="28"/>
          <w:szCs w:val="28"/>
        </w:rPr>
        <w:t>-</w:t>
      </w:r>
      <w:r w:rsidR="00E50AFA" w:rsidRPr="00E50AFA">
        <w:rPr>
          <w:color w:val="1D1B11"/>
          <w:sz w:val="28"/>
          <w:szCs w:val="28"/>
        </w:rPr>
        <w:t xml:space="preserve"> </w:t>
      </w:r>
      <w:r w:rsidR="002C52C9" w:rsidRPr="00E50AFA">
        <w:rPr>
          <w:color w:val="1D1B11"/>
          <w:sz w:val="28"/>
          <w:szCs w:val="28"/>
        </w:rPr>
        <w:t>о независимости Казахстана (признаки текста, количество ССЦ, структура ССЦ, виды  связей между предложениями)</w:t>
      </w:r>
      <w:r w:rsidR="00E50AFA" w:rsidRPr="00E50AFA">
        <w:rPr>
          <w:color w:val="1D1B11"/>
          <w:sz w:val="28"/>
          <w:szCs w:val="28"/>
        </w:rPr>
        <w:t xml:space="preserve">; </w:t>
      </w:r>
    </w:p>
    <w:p w:rsidR="00E50AFA" w:rsidRDefault="00426717" w:rsidP="00332C81">
      <w:pPr>
        <w:keepNext/>
        <w:keepLines/>
        <w:ind w:hanging="90"/>
        <w:jc w:val="both"/>
        <w:rPr>
          <w:color w:val="1D1B11"/>
          <w:sz w:val="28"/>
          <w:szCs w:val="28"/>
        </w:rPr>
      </w:pPr>
      <w:r>
        <w:rPr>
          <w:color w:val="1D1B11"/>
          <w:sz w:val="28"/>
          <w:szCs w:val="28"/>
        </w:rPr>
        <w:t xml:space="preserve">- </w:t>
      </w:r>
      <w:r w:rsidR="00E50AFA" w:rsidRPr="00E50AFA">
        <w:rPr>
          <w:color w:val="1D1B11"/>
          <w:sz w:val="28"/>
          <w:szCs w:val="28"/>
        </w:rPr>
        <w:t xml:space="preserve">о </w:t>
      </w:r>
      <w:r w:rsidR="002C52C9" w:rsidRPr="00E50AFA">
        <w:rPr>
          <w:color w:val="1D1B11"/>
          <w:sz w:val="28"/>
          <w:szCs w:val="28"/>
        </w:rPr>
        <w:t>суверенном государстве Казахстан (признаки текста, количество ССЦ, структура ССЦ, виды  связей между предложениями)</w:t>
      </w:r>
      <w:r>
        <w:rPr>
          <w:color w:val="1D1B11"/>
          <w:sz w:val="28"/>
          <w:szCs w:val="28"/>
        </w:rPr>
        <w:t>.</w:t>
      </w:r>
    </w:p>
    <w:p w:rsidR="002C52C9" w:rsidRPr="00E50AFA" w:rsidRDefault="002C52C9" w:rsidP="00332C81">
      <w:pPr>
        <w:keepNext/>
        <w:keepLines/>
        <w:numPr>
          <w:ilvl w:val="0"/>
          <w:numId w:val="20"/>
        </w:numPr>
        <w:ind w:left="284" w:hanging="90"/>
        <w:jc w:val="both"/>
        <w:rPr>
          <w:color w:val="1D1B11"/>
          <w:sz w:val="28"/>
          <w:szCs w:val="28"/>
        </w:rPr>
      </w:pPr>
      <w:r w:rsidRPr="00E50AFA">
        <w:rPr>
          <w:color w:val="1D1B11"/>
          <w:sz w:val="28"/>
          <w:szCs w:val="28"/>
        </w:rPr>
        <w:t>Анализ текстов по специальности с точки зрения функционально-смысловых типов речи, определение их разновидностей и языковых особенностей.</w:t>
      </w:r>
    </w:p>
    <w:p w:rsidR="00426717" w:rsidRDefault="002C52C9" w:rsidP="00332C81">
      <w:pPr>
        <w:keepNext/>
        <w:keepLines/>
        <w:numPr>
          <w:ilvl w:val="0"/>
          <w:numId w:val="20"/>
        </w:numPr>
        <w:ind w:left="284" w:hanging="90"/>
        <w:jc w:val="both"/>
        <w:rPr>
          <w:color w:val="1D1B11"/>
          <w:sz w:val="28"/>
          <w:szCs w:val="28"/>
        </w:rPr>
      </w:pPr>
      <w:r w:rsidRPr="00E50AFA">
        <w:rPr>
          <w:color w:val="1D1B11"/>
          <w:sz w:val="28"/>
          <w:szCs w:val="28"/>
        </w:rPr>
        <w:t>Составление собственн</w:t>
      </w:r>
      <w:r w:rsidR="00426717">
        <w:rPr>
          <w:color w:val="1D1B11"/>
          <w:sz w:val="28"/>
          <w:szCs w:val="28"/>
        </w:rPr>
        <w:t>ых монологов:</w:t>
      </w:r>
    </w:p>
    <w:p w:rsidR="00426717" w:rsidRDefault="00426717" w:rsidP="00332C81">
      <w:pPr>
        <w:keepNext/>
        <w:keepLines/>
        <w:ind w:hanging="90"/>
        <w:jc w:val="both"/>
        <w:rPr>
          <w:color w:val="1D1B11"/>
          <w:sz w:val="28"/>
          <w:szCs w:val="28"/>
        </w:rPr>
      </w:pPr>
      <w:r>
        <w:rPr>
          <w:color w:val="1D1B11"/>
          <w:sz w:val="28"/>
          <w:szCs w:val="28"/>
        </w:rPr>
        <w:t>- т</w:t>
      </w:r>
      <w:r w:rsidR="002C52C9" w:rsidRPr="00E50AFA">
        <w:rPr>
          <w:color w:val="1D1B11"/>
          <w:sz w:val="28"/>
          <w:szCs w:val="28"/>
        </w:rPr>
        <w:t>екст-рассуждение – «Слово о независимости</w:t>
      </w:r>
      <w:r>
        <w:rPr>
          <w:color w:val="1D1B11"/>
          <w:sz w:val="28"/>
          <w:szCs w:val="28"/>
        </w:rPr>
        <w:t>»;</w:t>
      </w:r>
    </w:p>
    <w:p w:rsidR="00426717" w:rsidRDefault="00426717" w:rsidP="00332C81">
      <w:pPr>
        <w:keepNext/>
        <w:keepLines/>
        <w:ind w:hanging="90"/>
        <w:jc w:val="both"/>
        <w:rPr>
          <w:color w:val="1D1B11"/>
          <w:sz w:val="28"/>
          <w:szCs w:val="28"/>
        </w:rPr>
      </w:pPr>
      <w:r>
        <w:rPr>
          <w:color w:val="1D1B11"/>
          <w:sz w:val="28"/>
          <w:szCs w:val="28"/>
        </w:rPr>
        <w:t>-т</w:t>
      </w:r>
      <w:r w:rsidR="00E50AFA" w:rsidRPr="00E50AFA">
        <w:rPr>
          <w:color w:val="1D1B11"/>
          <w:sz w:val="28"/>
          <w:szCs w:val="28"/>
        </w:rPr>
        <w:t>екст-рассуждение – «Трехъязычие: реальность или миф?»</w:t>
      </w:r>
      <w:r w:rsidR="00E50AFA">
        <w:rPr>
          <w:color w:val="1D1B11"/>
          <w:sz w:val="28"/>
          <w:szCs w:val="28"/>
        </w:rPr>
        <w:t xml:space="preserve"> </w:t>
      </w:r>
      <w:r>
        <w:rPr>
          <w:color w:val="1D1B11"/>
          <w:sz w:val="28"/>
          <w:szCs w:val="28"/>
        </w:rPr>
        <w:t>;</w:t>
      </w:r>
    </w:p>
    <w:p w:rsidR="00426717" w:rsidRDefault="00426717" w:rsidP="00332C81">
      <w:pPr>
        <w:keepNext/>
        <w:keepLines/>
        <w:ind w:hanging="90"/>
        <w:jc w:val="both"/>
        <w:rPr>
          <w:color w:val="1D1B11"/>
          <w:sz w:val="28"/>
          <w:szCs w:val="28"/>
        </w:rPr>
      </w:pPr>
      <w:r>
        <w:rPr>
          <w:color w:val="1D1B11"/>
          <w:sz w:val="28"/>
          <w:szCs w:val="28"/>
        </w:rPr>
        <w:t>- т</w:t>
      </w:r>
      <w:r w:rsidR="002C52C9" w:rsidRPr="00E50AFA">
        <w:rPr>
          <w:color w:val="1D1B11"/>
          <w:sz w:val="28"/>
          <w:szCs w:val="28"/>
        </w:rPr>
        <w:t>екст-рассуждение –  «Природа и человек»</w:t>
      </w:r>
      <w:r>
        <w:rPr>
          <w:color w:val="1D1B11"/>
          <w:sz w:val="28"/>
          <w:szCs w:val="28"/>
        </w:rPr>
        <w:t>;</w:t>
      </w:r>
    </w:p>
    <w:p w:rsidR="00426717" w:rsidRDefault="00426717" w:rsidP="00332C81">
      <w:pPr>
        <w:keepNext/>
        <w:keepLines/>
        <w:ind w:hanging="90"/>
        <w:jc w:val="both"/>
        <w:rPr>
          <w:color w:val="1D1B11"/>
          <w:sz w:val="28"/>
          <w:szCs w:val="28"/>
        </w:rPr>
      </w:pPr>
      <w:r>
        <w:rPr>
          <w:color w:val="1D1B11"/>
          <w:sz w:val="28"/>
          <w:szCs w:val="28"/>
        </w:rPr>
        <w:t>-т</w:t>
      </w:r>
      <w:r w:rsidR="002C52C9" w:rsidRPr="00E50AFA">
        <w:rPr>
          <w:color w:val="1D1B11"/>
          <w:sz w:val="28"/>
          <w:szCs w:val="28"/>
        </w:rPr>
        <w:t>екст-рассуждение –  «Народ Казахстана или народы Казахстана?»</w:t>
      </w:r>
      <w:r>
        <w:rPr>
          <w:color w:val="1D1B11"/>
          <w:sz w:val="28"/>
          <w:szCs w:val="28"/>
        </w:rPr>
        <w:t>;</w:t>
      </w:r>
    </w:p>
    <w:p w:rsidR="00426717" w:rsidRDefault="00426717" w:rsidP="00332C81">
      <w:pPr>
        <w:keepNext/>
        <w:keepLines/>
        <w:ind w:hanging="90"/>
        <w:jc w:val="both"/>
        <w:rPr>
          <w:color w:val="1D1B11"/>
          <w:sz w:val="28"/>
          <w:szCs w:val="28"/>
        </w:rPr>
      </w:pPr>
      <w:r>
        <w:rPr>
          <w:color w:val="1D1B11"/>
          <w:sz w:val="28"/>
          <w:szCs w:val="28"/>
        </w:rPr>
        <w:t>-т</w:t>
      </w:r>
      <w:r w:rsidR="002C52C9" w:rsidRPr="00E50AFA">
        <w:rPr>
          <w:color w:val="1D1B11"/>
          <w:sz w:val="28"/>
          <w:szCs w:val="28"/>
        </w:rPr>
        <w:t xml:space="preserve">екст-рассуждение –  </w:t>
      </w:r>
      <w:r>
        <w:rPr>
          <w:color w:val="1D1B11"/>
          <w:sz w:val="28"/>
          <w:szCs w:val="28"/>
        </w:rPr>
        <w:t>«Здоровый образ жизни»;</w:t>
      </w:r>
    </w:p>
    <w:p w:rsidR="00426717" w:rsidRDefault="00426717" w:rsidP="00332C81">
      <w:pPr>
        <w:keepNext/>
        <w:keepLines/>
        <w:ind w:hanging="90"/>
        <w:jc w:val="both"/>
        <w:rPr>
          <w:color w:val="1D1B11"/>
          <w:sz w:val="28"/>
          <w:szCs w:val="28"/>
        </w:rPr>
      </w:pPr>
      <w:r>
        <w:rPr>
          <w:color w:val="1D1B11"/>
          <w:sz w:val="28"/>
          <w:szCs w:val="28"/>
        </w:rPr>
        <w:t>-т</w:t>
      </w:r>
      <w:r w:rsidR="002C52C9" w:rsidRPr="00E50AFA">
        <w:rPr>
          <w:color w:val="1D1B11"/>
          <w:sz w:val="28"/>
          <w:szCs w:val="28"/>
        </w:rPr>
        <w:t>екст-описание – «Принятие Декларации о независимости»</w:t>
      </w:r>
      <w:r>
        <w:rPr>
          <w:color w:val="1D1B11"/>
          <w:sz w:val="28"/>
          <w:szCs w:val="28"/>
        </w:rPr>
        <w:t>;</w:t>
      </w:r>
    </w:p>
    <w:p w:rsidR="00426717" w:rsidRDefault="00426717" w:rsidP="00332C81">
      <w:pPr>
        <w:keepNext/>
        <w:keepLines/>
        <w:ind w:hanging="90"/>
        <w:jc w:val="both"/>
        <w:rPr>
          <w:color w:val="1D1B11"/>
          <w:sz w:val="28"/>
          <w:szCs w:val="28"/>
        </w:rPr>
      </w:pPr>
      <w:r>
        <w:rPr>
          <w:color w:val="1D1B11"/>
          <w:sz w:val="28"/>
          <w:szCs w:val="28"/>
        </w:rPr>
        <w:t>-т</w:t>
      </w:r>
      <w:r w:rsidR="002C52C9" w:rsidRPr="00E50AFA">
        <w:rPr>
          <w:color w:val="1D1B11"/>
          <w:sz w:val="28"/>
          <w:szCs w:val="28"/>
        </w:rPr>
        <w:t>екст-оп</w:t>
      </w:r>
      <w:r>
        <w:rPr>
          <w:color w:val="1D1B11"/>
          <w:sz w:val="28"/>
          <w:szCs w:val="28"/>
        </w:rPr>
        <w:t>исание – «Природа родного края»;</w:t>
      </w:r>
    </w:p>
    <w:p w:rsidR="002C52C9" w:rsidRPr="00E50AFA" w:rsidRDefault="00426717" w:rsidP="00332C81">
      <w:pPr>
        <w:keepNext/>
        <w:keepLines/>
        <w:ind w:hanging="90"/>
        <w:jc w:val="both"/>
        <w:rPr>
          <w:color w:val="1D1B11"/>
          <w:sz w:val="28"/>
          <w:szCs w:val="28"/>
        </w:rPr>
      </w:pPr>
      <w:r>
        <w:rPr>
          <w:color w:val="1D1B11"/>
          <w:sz w:val="28"/>
          <w:szCs w:val="28"/>
        </w:rPr>
        <w:t>-т</w:t>
      </w:r>
      <w:r w:rsidR="002C52C9" w:rsidRPr="00E50AFA">
        <w:rPr>
          <w:color w:val="1D1B11"/>
          <w:sz w:val="28"/>
          <w:szCs w:val="28"/>
        </w:rPr>
        <w:t>екст-повествование – на основе фрагмента из воспоминаний Президента «Семь достояний независимости».</w:t>
      </w:r>
    </w:p>
    <w:p w:rsidR="002C52C9" w:rsidRPr="00E50AFA" w:rsidRDefault="002C52C9" w:rsidP="00332C81">
      <w:pPr>
        <w:keepNext/>
        <w:keepLines/>
        <w:numPr>
          <w:ilvl w:val="0"/>
          <w:numId w:val="20"/>
        </w:numPr>
        <w:ind w:left="284" w:hanging="90"/>
        <w:jc w:val="both"/>
        <w:rPr>
          <w:color w:val="1D1B11"/>
          <w:sz w:val="28"/>
          <w:szCs w:val="28"/>
        </w:rPr>
      </w:pPr>
      <w:r w:rsidRPr="00E50AFA">
        <w:rPr>
          <w:color w:val="1D1B11"/>
          <w:sz w:val="28"/>
          <w:szCs w:val="28"/>
        </w:rPr>
        <w:t>Анализ стилевых и языковых особенностей текстов СМИ Казахстана (по специальности).</w:t>
      </w:r>
    </w:p>
    <w:p w:rsidR="00426717" w:rsidRDefault="002C52C9" w:rsidP="00332C81">
      <w:pPr>
        <w:keepNext/>
        <w:keepLines/>
        <w:numPr>
          <w:ilvl w:val="0"/>
          <w:numId w:val="20"/>
        </w:numPr>
        <w:ind w:left="284" w:hanging="90"/>
        <w:jc w:val="both"/>
        <w:rPr>
          <w:color w:val="1D1B11"/>
          <w:sz w:val="28"/>
          <w:szCs w:val="28"/>
        </w:rPr>
      </w:pPr>
      <w:r w:rsidRPr="00E50AFA">
        <w:rPr>
          <w:color w:val="1D1B11"/>
          <w:sz w:val="28"/>
          <w:szCs w:val="28"/>
        </w:rPr>
        <w:t>Написание письменных работ на тем</w:t>
      </w:r>
      <w:r w:rsidR="00E50AFA">
        <w:rPr>
          <w:color w:val="1D1B11"/>
          <w:sz w:val="28"/>
          <w:szCs w:val="28"/>
        </w:rPr>
        <w:t>ы:</w:t>
      </w:r>
    </w:p>
    <w:p w:rsidR="00426717" w:rsidRDefault="00426717" w:rsidP="00332C81">
      <w:pPr>
        <w:keepNext/>
        <w:keepLines/>
        <w:ind w:hanging="90"/>
        <w:jc w:val="both"/>
        <w:rPr>
          <w:color w:val="1D1B11"/>
          <w:sz w:val="28"/>
          <w:szCs w:val="28"/>
        </w:rPr>
      </w:pPr>
      <w:r>
        <w:rPr>
          <w:color w:val="1D1B11"/>
          <w:sz w:val="28"/>
          <w:szCs w:val="28"/>
        </w:rPr>
        <w:t xml:space="preserve">- </w:t>
      </w:r>
      <w:r w:rsidR="002C52C9" w:rsidRPr="00E50AFA">
        <w:rPr>
          <w:color w:val="1D1B11"/>
          <w:sz w:val="28"/>
          <w:szCs w:val="28"/>
        </w:rPr>
        <w:t>«Роль средств массовой информации в жизни современного человека»</w:t>
      </w:r>
      <w:r>
        <w:rPr>
          <w:color w:val="1D1B11"/>
          <w:sz w:val="28"/>
          <w:szCs w:val="28"/>
        </w:rPr>
        <w:t>;</w:t>
      </w:r>
    </w:p>
    <w:p w:rsidR="002C52C9" w:rsidRDefault="00426717" w:rsidP="00332C81">
      <w:pPr>
        <w:keepNext/>
        <w:keepLines/>
        <w:ind w:hanging="90"/>
        <w:jc w:val="both"/>
        <w:rPr>
          <w:color w:val="1D1B11"/>
          <w:sz w:val="28"/>
          <w:szCs w:val="28"/>
        </w:rPr>
      </w:pPr>
      <w:r>
        <w:rPr>
          <w:color w:val="1D1B11"/>
          <w:sz w:val="28"/>
          <w:szCs w:val="28"/>
        </w:rPr>
        <w:t xml:space="preserve">- </w:t>
      </w:r>
      <w:r w:rsidR="002C52C9" w:rsidRPr="00E50AFA">
        <w:rPr>
          <w:color w:val="1D1B11"/>
          <w:sz w:val="28"/>
          <w:szCs w:val="28"/>
        </w:rPr>
        <w:t>«Национальная идея в РК: что нас объединяет?»</w:t>
      </w:r>
    </w:p>
    <w:p w:rsidR="00332C81" w:rsidRDefault="00332C81" w:rsidP="00332C81">
      <w:pPr>
        <w:keepNext/>
        <w:keepLines/>
        <w:ind w:hanging="90"/>
        <w:jc w:val="both"/>
        <w:rPr>
          <w:b/>
          <w:color w:val="1D1B11"/>
          <w:sz w:val="28"/>
          <w:szCs w:val="28"/>
        </w:rPr>
      </w:pPr>
    </w:p>
    <w:p w:rsidR="0093796F" w:rsidRPr="0093796F" w:rsidRDefault="00F17C08" w:rsidP="00332C81">
      <w:pPr>
        <w:keepNext/>
        <w:keepLines/>
        <w:ind w:hanging="90"/>
        <w:jc w:val="both"/>
        <w:rPr>
          <w:b/>
          <w:sz w:val="28"/>
          <w:szCs w:val="28"/>
        </w:rPr>
      </w:pPr>
      <w:r w:rsidRPr="0093796F">
        <w:rPr>
          <w:b/>
          <w:color w:val="1D1B11"/>
          <w:sz w:val="28"/>
          <w:szCs w:val="28"/>
        </w:rPr>
        <w:lastRenderedPageBreak/>
        <w:t xml:space="preserve">Модуль </w:t>
      </w:r>
      <w:r w:rsidR="0093796F" w:rsidRPr="0093796F">
        <w:rPr>
          <w:b/>
          <w:color w:val="1D1B11"/>
          <w:sz w:val="28"/>
          <w:szCs w:val="28"/>
        </w:rPr>
        <w:t xml:space="preserve">2. </w:t>
      </w:r>
      <w:r w:rsidR="0093796F" w:rsidRPr="0093796F">
        <w:rPr>
          <w:b/>
          <w:sz w:val="28"/>
          <w:szCs w:val="28"/>
        </w:rPr>
        <w:t xml:space="preserve">Функциональные стили речи. </w:t>
      </w:r>
    </w:p>
    <w:p w:rsidR="00B3580C" w:rsidRDefault="00426717" w:rsidP="00332C81">
      <w:pPr>
        <w:keepNext/>
        <w:keepLines/>
        <w:ind w:hanging="90"/>
        <w:jc w:val="both"/>
        <w:rPr>
          <w:color w:val="1D1B11"/>
          <w:sz w:val="28"/>
          <w:szCs w:val="28"/>
        </w:rPr>
      </w:pPr>
      <w:r>
        <w:rPr>
          <w:color w:val="1D1B11"/>
          <w:sz w:val="28"/>
          <w:szCs w:val="28"/>
        </w:rPr>
        <w:t>1.</w:t>
      </w:r>
      <w:r w:rsidR="002C52C9" w:rsidRPr="00E50AFA">
        <w:rPr>
          <w:color w:val="1D1B11"/>
          <w:sz w:val="28"/>
          <w:szCs w:val="28"/>
        </w:rPr>
        <w:t>Устные выступления на тем</w:t>
      </w:r>
      <w:r w:rsidR="00B3580C">
        <w:rPr>
          <w:color w:val="1D1B11"/>
          <w:sz w:val="28"/>
          <w:szCs w:val="28"/>
        </w:rPr>
        <w:t>ы</w:t>
      </w:r>
      <w:r w:rsidR="002C52C9" w:rsidRPr="00E50AFA">
        <w:rPr>
          <w:color w:val="1D1B11"/>
          <w:sz w:val="28"/>
          <w:szCs w:val="28"/>
        </w:rPr>
        <w:t xml:space="preserve">: </w:t>
      </w:r>
    </w:p>
    <w:p w:rsidR="00B3580C" w:rsidRDefault="00B3580C" w:rsidP="00C7175A">
      <w:pPr>
        <w:keepNext/>
        <w:keepLines/>
        <w:jc w:val="both"/>
        <w:rPr>
          <w:color w:val="1D1B11"/>
          <w:sz w:val="28"/>
          <w:szCs w:val="28"/>
        </w:rPr>
      </w:pPr>
      <w:r>
        <w:rPr>
          <w:color w:val="1D1B11"/>
          <w:sz w:val="28"/>
          <w:szCs w:val="28"/>
        </w:rPr>
        <w:t xml:space="preserve">- </w:t>
      </w:r>
      <w:r w:rsidR="002C52C9" w:rsidRPr="00E50AFA">
        <w:rPr>
          <w:color w:val="1D1B11"/>
          <w:sz w:val="28"/>
          <w:szCs w:val="28"/>
        </w:rPr>
        <w:t>«Праздники и искусство в жизни человека»</w:t>
      </w:r>
      <w:r>
        <w:rPr>
          <w:color w:val="1D1B11"/>
          <w:sz w:val="28"/>
          <w:szCs w:val="28"/>
        </w:rPr>
        <w:t>;</w:t>
      </w:r>
    </w:p>
    <w:p w:rsidR="00B3580C" w:rsidRDefault="00B3580C" w:rsidP="00C7175A">
      <w:pPr>
        <w:keepNext/>
        <w:keepLines/>
        <w:jc w:val="both"/>
        <w:rPr>
          <w:color w:val="1D1B11"/>
          <w:sz w:val="28"/>
          <w:szCs w:val="28"/>
        </w:rPr>
      </w:pPr>
      <w:r>
        <w:rPr>
          <w:color w:val="1D1B11"/>
          <w:sz w:val="28"/>
          <w:szCs w:val="28"/>
        </w:rPr>
        <w:t xml:space="preserve">- </w:t>
      </w:r>
      <w:r w:rsidR="002C52C9" w:rsidRPr="00E50AFA">
        <w:rPr>
          <w:color w:val="1D1B11"/>
          <w:sz w:val="28"/>
          <w:szCs w:val="28"/>
        </w:rPr>
        <w:t>«Пра</w:t>
      </w:r>
      <w:r>
        <w:rPr>
          <w:color w:val="1D1B11"/>
          <w:sz w:val="28"/>
          <w:szCs w:val="28"/>
        </w:rPr>
        <w:t>здники независимого Казахстана»;</w:t>
      </w:r>
    </w:p>
    <w:p w:rsidR="002C52C9" w:rsidRPr="00E50AFA" w:rsidRDefault="00B3580C" w:rsidP="00C7175A">
      <w:pPr>
        <w:keepNext/>
        <w:keepLines/>
        <w:jc w:val="both"/>
        <w:rPr>
          <w:color w:val="1D1B11"/>
          <w:sz w:val="28"/>
          <w:szCs w:val="28"/>
        </w:rPr>
      </w:pPr>
      <w:r>
        <w:rPr>
          <w:color w:val="1D1B11"/>
          <w:sz w:val="28"/>
          <w:szCs w:val="28"/>
        </w:rPr>
        <w:t xml:space="preserve">- </w:t>
      </w:r>
      <w:r w:rsidR="002C52C9" w:rsidRPr="00E50AFA">
        <w:rPr>
          <w:color w:val="1D1B11"/>
          <w:sz w:val="28"/>
          <w:szCs w:val="28"/>
        </w:rPr>
        <w:t>«Культура и традиции».</w:t>
      </w:r>
    </w:p>
    <w:p w:rsidR="002C52C9" w:rsidRPr="00E50AFA" w:rsidRDefault="00426717" w:rsidP="00C7175A">
      <w:pPr>
        <w:keepNext/>
        <w:keepLines/>
        <w:jc w:val="both"/>
        <w:rPr>
          <w:color w:val="1D1B11"/>
          <w:sz w:val="28"/>
          <w:szCs w:val="28"/>
        </w:rPr>
      </w:pPr>
      <w:r>
        <w:rPr>
          <w:color w:val="1D1B11"/>
          <w:sz w:val="28"/>
          <w:szCs w:val="28"/>
        </w:rPr>
        <w:t>2.</w:t>
      </w:r>
      <w:r w:rsidR="002C52C9" w:rsidRPr="00E50AFA">
        <w:rPr>
          <w:color w:val="1D1B11"/>
          <w:sz w:val="28"/>
          <w:szCs w:val="28"/>
        </w:rPr>
        <w:t>Определение стилевых и языковых особенностей документов.</w:t>
      </w:r>
    </w:p>
    <w:p w:rsidR="00B3580C" w:rsidRDefault="00426717" w:rsidP="00C7175A">
      <w:pPr>
        <w:keepNext/>
        <w:keepLines/>
        <w:jc w:val="both"/>
        <w:rPr>
          <w:color w:val="1D1B11"/>
          <w:sz w:val="28"/>
          <w:szCs w:val="28"/>
        </w:rPr>
      </w:pPr>
      <w:r>
        <w:rPr>
          <w:color w:val="1D1B11"/>
          <w:sz w:val="28"/>
          <w:szCs w:val="28"/>
        </w:rPr>
        <w:t>3.</w:t>
      </w:r>
      <w:r w:rsidR="002C52C9" w:rsidRPr="00E50AFA">
        <w:rPr>
          <w:color w:val="1D1B11"/>
          <w:sz w:val="28"/>
          <w:szCs w:val="28"/>
        </w:rPr>
        <w:t>Написание эссе на тем</w:t>
      </w:r>
      <w:r w:rsidR="00B3580C">
        <w:rPr>
          <w:color w:val="1D1B11"/>
          <w:sz w:val="28"/>
          <w:szCs w:val="28"/>
        </w:rPr>
        <w:t>ы:</w:t>
      </w:r>
    </w:p>
    <w:p w:rsidR="00B3580C" w:rsidRDefault="00B3580C" w:rsidP="00C7175A">
      <w:pPr>
        <w:keepNext/>
        <w:keepLines/>
        <w:jc w:val="both"/>
        <w:rPr>
          <w:color w:val="1D1B11"/>
          <w:sz w:val="28"/>
          <w:szCs w:val="28"/>
        </w:rPr>
      </w:pPr>
      <w:r>
        <w:rPr>
          <w:color w:val="1D1B11"/>
          <w:sz w:val="28"/>
          <w:szCs w:val="28"/>
        </w:rPr>
        <w:t xml:space="preserve">- </w:t>
      </w:r>
      <w:r w:rsidR="002C52C9" w:rsidRPr="00E50AFA">
        <w:rPr>
          <w:color w:val="1D1B11"/>
          <w:sz w:val="28"/>
          <w:szCs w:val="28"/>
        </w:rPr>
        <w:t>«Права человека и их защита»</w:t>
      </w:r>
      <w:r>
        <w:rPr>
          <w:color w:val="1D1B11"/>
          <w:sz w:val="28"/>
          <w:szCs w:val="28"/>
        </w:rPr>
        <w:t>;</w:t>
      </w:r>
    </w:p>
    <w:p w:rsidR="00B3580C" w:rsidRDefault="00B3580C" w:rsidP="00C7175A">
      <w:pPr>
        <w:keepNext/>
        <w:keepLines/>
        <w:jc w:val="both"/>
        <w:rPr>
          <w:color w:val="1D1B11"/>
          <w:sz w:val="28"/>
          <w:szCs w:val="28"/>
        </w:rPr>
      </w:pPr>
      <w:r>
        <w:rPr>
          <w:color w:val="1D1B11"/>
          <w:sz w:val="28"/>
          <w:szCs w:val="28"/>
        </w:rPr>
        <w:t xml:space="preserve">- </w:t>
      </w:r>
      <w:r w:rsidR="002C52C9" w:rsidRPr="00E50AFA">
        <w:rPr>
          <w:color w:val="1D1B11"/>
          <w:sz w:val="28"/>
          <w:szCs w:val="28"/>
        </w:rPr>
        <w:t>«Государство на защите прав граждан»</w:t>
      </w:r>
      <w:r>
        <w:rPr>
          <w:color w:val="1D1B11"/>
          <w:sz w:val="28"/>
          <w:szCs w:val="28"/>
        </w:rPr>
        <w:t>;</w:t>
      </w:r>
    </w:p>
    <w:p w:rsidR="00B3580C" w:rsidRDefault="00B3580C" w:rsidP="00C7175A">
      <w:pPr>
        <w:keepNext/>
        <w:keepLines/>
        <w:jc w:val="both"/>
        <w:rPr>
          <w:color w:val="1D1B11"/>
          <w:sz w:val="28"/>
          <w:szCs w:val="28"/>
        </w:rPr>
      </w:pPr>
      <w:r>
        <w:rPr>
          <w:color w:val="1D1B11"/>
          <w:sz w:val="28"/>
          <w:szCs w:val="28"/>
        </w:rPr>
        <w:t>-</w:t>
      </w:r>
      <w:r w:rsidR="002C52C9" w:rsidRPr="00E50AFA">
        <w:rPr>
          <w:color w:val="1D1B11"/>
          <w:sz w:val="28"/>
          <w:szCs w:val="28"/>
        </w:rPr>
        <w:t>«Закон суров, но он - закон»</w:t>
      </w:r>
      <w:r>
        <w:rPr>
          <w:color w:val="1D1B11"/>
          <w:sz w:val="28"/>
          <w:szCs w:val="28"/>
        </w:rPr>
        <w:t>;</w:t>
      </w:r>
    </w:p>
    <w:p w:rsidR="002C52C9" w:rsidRPr="00E50AFA" w:rsidRDefault="00B3580C" w:rsidP="00C7175A">
      <w:pPr>
        <w:keepNext/>
        <w:keepLines/>
        <w:jc w:val="both"/>
        <w:rPr>
          <w:color w:val="1D1B11"/>
          <w:sz w:val="28"/>
          <w:szCs w:val="28"/>
        </w:rPr>
      </w:pPr>
      <w:r>
        <w:rPr>
          <w:color w:val="1D1B11"/>
          <w:sz w:val="28"/>
          <w:szCs w:val="28"/>
        </w:rPr>
        <w:t>-</w:t>
      </w:r>
      <w:r w:rsidR="00E50AFA" w:rsidRPr="00E50AFA">
        <w:rPr>
          <w:color w:val="1D1B11"/>
          <w:sz w:val="28"/>
          <w:szCs w:val="28"/>
        </w:rPr>
        <w:t>«Перспективы моей профессии»</w:t>
      </w:r>
      <w:r>
        <w:rPr>
          <w:color w:val="1D1B11"/>
          <w:sz w:val="28"/>
          <w:szCs w:val="28"/>
        </w:rPr>
        <w:t>.</w:t>
      </w:r>
    </w:p>
    <w:p w:rsidR="002C52C9" w:rsidRPr="00E50AFA" w:rsidRDefault="00426717" w:rsidP="00C7175A">
      <w:pPr>
        <w:keepNext/>
        <w:keepLines/>
        <w:jc w:val="both"/>
        <w:rPr>
          <w:color w:val="1D1B11"/>
          <w:sz w:val="28"/>
          <w:szCs w:val="28"/>
        </w:rPr>
      </w:pPr>
      <w:r>
        <w:rPr>
          <w:color w:val="1D1B11"/>
          <w:sz w:val="28"/>
          <w:szCs w:val="28"/>
        </w:rPr>
        <w:t>4.</w:t>
      </w:r>
      <w:r w:rsidR="002C52C9" w:rsidRPr="00E50AFA">
        <w:rPr>
          <w:color w:val="1D1B11"/>
          <w:sz w:val="28"/>
          <w:szCs w:val="28"/>
        </w:rPr>
        <w:t xml:space="preserve">Содержание этики речевого поведения. </w:t>
      </w:r>
    </w:p>
    <w:p w:rsidR="002C52C9" w:rsidRPr="00E50AFA" w:rsidRDefault="00426717" w:rsidP="00C7175A">
      <w:pPr>
        <w:keepNext/>
        <w:keepLines/>
        <w:jc w:val="both"/>
        <w:rPr>
          <w:color w:val="1D1B11"/>
          <w:sz w:val="28"/>
          <w:szCs w:val="28"/>
        </w:rPr>
      </w:pPr>
      <w:r>
        <w:rPr>
          <w:color w:val="1D1B11"/>
          <w:sz w:val="28"/>
          <w:szCs w:val="28"/>
        </w:rPr>
        <w:t>5.</w:t>
      </w:r>
      <w:r w:rsidR="002C52C9" w:rsidRPr="00E50AFA">
        <w:rPr>
          <w:color w:val="1D1B11"/>
          <w:sz w:val="28"/>
          <w:szCs w:val="28"/>
        </w:rPr>
        <w:t xml:space="preserve">Особенности делового общения. </w:t>
      </w:r>
    </w:p>
    <w:p w:rsidR="002C52C9" w:rsidRPr="00426717" w:rsidRDefault="002C52C9" w:rsidP="00C7175A">
      <w:pPr>
        <w:keepNext/>
        <w:keepLines/>
        <w:jc w:val="both"/>
        <w:rPr>
          <w:color w:val="1D1B11"/>
          <w:sz w:val="28"/>
          <w:szCs w:val="28"/>
        </w:rPr>
      </w:pPr>
      <w:r w:rsidRPr="00426717">
        <w:rPr>
          <w:color w:val="1D1B11"/>
          <w:sz w:val="28"/>
          <w:szCs w:val="28"/>
        </w:rPr>
        <w:t xml:space="preserve">Деловой этикет. </w:t>
      </w:r>
    </w:p>
    <w:p w:rsidR="002C52C9" w:rsidRPr="00E50AFA" w:rsidRDefault="002C52C9" w:rsidP="00C7175A">
      <w:pPr>
        <w:keepNext/>
        <w:keepLines/>
        <w:numPr>
          <w:ilvl w:val="0"/>
          <w:numId w:val="20"/>
        </w:numPr>
        <w:ind w:left="284" w:hanging="284"/>
        <w:jc w:val="both"/>
        <w:rPr>
          <w:color w:val="1D1B11"/>
          <w:sz w:val="28"/>
          <w:szCs w:val="28"/>
        </w:rPr>
      </w:pPr>
      <w:r w:rsidRPr="00E50AFA">
        <w:rPr>
          <w:color w:val="1D1B11"/>
          <w:sz w:val="28"/>
          <w:szCs w:val="28"/>
        </w:rPr>
        <w:t>Регламент делового общения.</w:t>
      </w:r>
    </w:p>
    <w:p w:rsidR="002C52C9" w:rsidRPr="00E50AFA" w:rsidRDefault="00F17C08" w:rsidP="00C7175A">
      <w:pPr>
        <w:pStyle w:val="a7"/>
        <w:keepNext/>
        <w:keepLines/>
        <w:ind w:left="284"/>
        <w:rPr>
          <w:rFonts w:ascii="Times New Roman" w:hAnsi="Times New Roman"/>
          <w:b/>
          <w:sz w:val="28"/>
          <w:szCs w:val="28"/>
        </w:rPr>
      </w:pPr>
      <w:r w:rsidRPr="00E50AFA">
        <w:rPr>
          <w:rFonts w:ascii="Times New Roman" w:hAnsi="Times New Roman"/>
          <w:b/>
          <w:color w:val="1D1B11"/>
          <w:sz w:val="28"/>
          <w:szCs w:val="28"/>
        </w:rPr>
        <w:t>Модуль 3</w:t>
      </w:r>
      <w:r w:rsidR="002C52C9" w:rsidRPr="00E50AFA">
        <w:rPr>
          <w:rFonts w:ascii="Times New Roman" w:hAnsi="Times New Roman"/>
          <w:b/>
          <w:color w:val="1D1B11"/>
          <w:sz w:val="28"/>
          <w:szCs w:val="28"/>
        </w:rPr>
        <w:t xml:space="preserve">.  </w:t>
      </w:r>
      <w:r w:rsidR="002C52C9" w:rsidRPr="00E50AFA">
        <w:rPr>
          <w:rFonts w:ascii="Times New Roman" w:hAnsi="Times New Roman"/>
          <w:b/>
          <w:sz w:val="28"/>
          <w:szCs w:val="28"/>
        </w:rPr>
        <w:t>Структурно-смысловое членение текста.</w:t>
      </w:r>
    </w:p>
    <w:p w:rsidR="002C52C9" w:rsidRPr="00E50AFA" w:rsidRDefault="002C52C9" w:rsidP="00C7175A">
      <w:pPr>
        <w:keepNext/>
        <w:keepLines/>
        <w:numPr>
          <w:ilvl w:val="0"/>
          <w:numId w:val="21"/>
        </w:numPr>
        <w:ind w:left="284" w:hanging="284"/>
        <w:jc w:val="both"/>
        <w:rPr>
          <w:color w:val="1D1B11"/>
          <w:sz w:val="28"/>
          <w:szCs w:val="28"/>
        </w:rPr>
      </w:pPr>
      <w:r w:rsidRPr="00E50AFA">
        <w:rPr>
          <w:color w:val="1D1B11"/>
          <w:sz w:val="28"/>
          <w:szCs w:val="28"/>
        </w:rPr>
        <w:t>Устное выступление, написание эссе на тему: «Язык моей специальности»</w:t>
      </w:r>
      <w:r w:rsidR="0093796F" w:rsidRPr="0093796F">
        <w:rPr>
          <w:color w:val="1D1B11"/>
          <w:sz w:val="28"/>
          <w:szCs w:val="28"/>
        </w:rPr>
        <w:t xml:space="preserve"> </w:t>
      </w:r>
      <w:r w:rsidR="0093796F" w:rsidRPr="00E50AFA">
        <w:rPr>
          <w:color w:val="1D1B11"/>
          <w:sz w:val="28"/>
          <w:szCs w:val="28"/>
        </w:rPr>
        <w:t>«Выдающиеся ученые-…»</w:t>
      </w:r>
      <w:r w:rsidR="0093796F">
        <w:rPr>
          <w:color w:val="1D1B11"/>
          <w:sz w:val="28"/>
          <w:szCs w:val="28"/>
        </w:rPr>
        <w:t xml:space="preserve"> </w:t>
      </w:r>
      <w:r w:rsidR="0093796F" w:rsidRPr="00E50AFA">
        <w:rPr>
          <w:color w:val="1D1B11"/>
          <w:sz w:val="28"/>
          <w:szCs w:val="28"/>
        </w:rPr>
        <w:t>«Достижения моей науки».</w:t>
      </w:r>
    </w:p>
    <w:p w:rsidR="002C52C9" w:rsidRPr="00E50AFA" w:rsidRDefault="002C52C9" w:rsidP="00C7175A">
      <w:pPr>
        <w:keepNext/>
        <w:keepLines/>
        <w:numPr>
          <w:ilvl w:val="0"/>
          <w:numId w:val="21"/>
        </w:numPr>
        <w:ind w:left="284" w:hanging="284"/>
        <w:jc w:val="both"/>
        <w:rPr>
          <w:color w:val="1D1B11"/>
          <w:sz w:val="28"/>
          <w:szCs w:val="28"/>
        </w:rPr>
      </w:pPr>
      <w:r w:rsidRPr="00E50AFA">
        <w:rPr>
          <w:color w:val="1D1B11"/>
          <w:sz w:val="28"/>
          <w:szCs w:val="28"/>
        </w:rPr>
        <w:t>Структурно – смысловое членение текста по специальности, определение темы, КЗТ, видов информации, средств связи между предложениями в тексте.</w:t>
      </w:r>
    </w:p>
    <w:p w:rsidR="002C52C9" w:rsidRPr="00E50AFA" w:rsidRDefault="002C52C9" w:rsidP="00C7175A">
      <w:pPr>
        <w:keepNext/>
        <w:keepLines/>
        <w:numPr>
          <w:ilvl w:val="0"/>
          <w:numId w:val="21"/>
        </w:numPr>
        <w:ind w:left="284" w:hanging="284"/>
        <w:jc w:val="both"/>
        <w:rPr>
          <w:color w:val="1D1B11"/>
          <w:sz w:val="28"/>
          <w:szCs w:val="28"/>
        </w:rPr>
      </w:pPr>
      <w:r w:rsidRPr="00E50AFA">
        <w:rPr>
          <w:color w:val="1D1B11"/>
          <w:sz w:val="28"/>
          <w:szCs w:val="28"/>
        </w:rPr>
        <w:t>Составление модели структурно-смыслового членения самостоятельно подобранных текстов по специальности с различными коммуникативными задачами.</w:t>
      </w:r>
    </w:p>
    <w:p w:rsidR="002C52C9" w:rsidRPr="00E50AFA" w:rsidRDefault="002C52C9" w:rsidP="00C7175A">
      <w:pPr>
        <w:keepNext/>
        <w:keepLines/>
        <w:numPr>
          <w:ilvl w:val="0"/>
          <w:numId w:val="21"/>
        </w:numPr>
        <w:ind w:left="284" w:hanging="284"/>
        <w:jc w:val="both"/>
        <w:rPr>
          <w:color w:val="1D1B11"/>
          <w:sz w:val="28"/>
          <w:szCs w:val="28"/>
        </w:rPr>
      </w:pPr>
      <w:r w:rsidRPr="00E50AFA">
        <w:rPr>
          <w:color w:val="1D1B11"/>
          <w:sz w:val="28"/>
          <w:szCs w:val="28"/>
        </w:rPr>
        <w:t>Анализ стилевых и языковых особенностей научных текстов по специальности.</w:t>
      </w:r>
    </w:p>
    <w:p w:rsidR="002C52C9" w:rsidRPr="0093796F" w:rsidRDefault="002C52C9" w:rsidP="00C7175A">
      <w:pPr>
        <w:keepNext/>
        <w:keepLines/>
        <w:numPr>
          <w:ilvl w:val="0"/>
          <w:numId w:val="21"/>
        </w:numPr>
        <w:ind w:left="284" w:hanging="284"/>
        <w:jc w:val="both"/>
        <w:rPr>
          <w:color w:val="1D1B11"/>
          <w:sz w:val="28"/>
          <w:szCs w:val="28"/>
        </w:rPr>
      </w:pPr>
      <w:r w:rsidRPr="0093796F">
        <w:rPr>
          <w:color w:val="1D1B11"/>
          <w:sz w:val="28"/>
          <w:szCs w:val="28"/>
        </w:rPr>
        <w:t>Написание аннотации к текстам «Достижения моей науки»</w:t>
      </w:r>
      <w:r w:rsidR="0093796F" w:rsidRPr="0093796F">
        <w:rPr>
          <w:color w:val="1D1B11"/>
          <w:sz w:val="28"/>
          <w:szCs w:val="28"/>
        </w:rPr>
        <w:t xml:space="preserve"> </w:t>
      </w:r>
      <w:r w:rsidRPr="0093796F">
        <w:rPr>
          <w:color w:val="1D1B11"/>
          <w:sz w:val="28"/>
          <w:szCs w:val="28"/>
        </w:rPr>
        <w:t>«Выдающиеся ученые-…»</w:t>
      </w:r>
      <w:r w:rsidR="0093796F" w:rsidRPr="0093796F">
        <w:rPr>
          <w:color w:val="1D1B11"/>
          <w:sz w:val="28"/>
          <w:szCs w:val="28"/>
        </w:rPr>
        <w:t xml:space="preserve"> </w:t>
      </w:r>
      <w:r w:rsidRPr="0093796F">
        <w:rPr>
          <w:color w:val="1D1B11"/>
          <w:sz w:val="28"/>
          <w:szCs w:val="28"/>
        </w:rPr>
        <w:t xml:space="preserve"> «Язык моей специальности»</w:t>
      </w:r>
    </w:p>
    <w:p w:rsidR="002C52C9" w:rsidRPr="00E50AFA" w:rsidRDefault="002C52C9" w:rsidP="00C7175A">
      <w:pPr>
        <w:keepNext/>
        <w:keepLines/>
        <w:numPr>
          <w:ilvl w:val="0"/>
          <w:numId w:val="21"/>
        </w:numPr>
        <w:ind w:left="284" w:hanging="284"/>
        <w:jc w:val="both"/>
        <w:rPr>
          <w:color w:val="1D1B11"/>
          <w:sz w:val="28"/>
          <w:szCs w:val="28"/>
        </w:rPr>
      </w:pPr>
      <w:r w:rsidRPr="00E50AFA">
        <w:rPr>
          <w:color w:val="1D1B11"/>
          <w:sz w:val="28"/>
          <w:szCs w:val="28"/>
        </w:rPr>
        <w:t>Написание аннотации к текстам о конституции РК.</w:t>
      </w:r>
    </w:p>
    <w:p w:rsidR="002C52C9" w:rsidRPr="00E50AFA" w:rsidRDefault="002C52C9" w:rsidP="00C7175A">
      <w:pPr>
        <w:keepNext/>
        <w:keepLines/>
        <w:numPr>
          <w:ilvl w:val="0"/>
          <w:numId w:val="21"/>
        </w:numPr>
        <w:ind w:left="284" w:hanging="284"/>
        <w:jc w:val="both"/>
        <w:rPr>
          <w:color w:val="1D1B11"/>
          <w:sz w:val="28"/>
          <w:szCs w:val="28"/>
        </w:rPr>
      </w:pPr>
      <w:r w:rsidRPr="00E50AFA">
        <w:rPr>
          <w:color w:val="1D1B11"/>
          <w:sz w:val="28"/>
          <w:szCs w:val="28"/>
        </w:rPr>
        <w:t>Написание аннотации к текстам по специальности</w:t>
      </w:r>
    </w:p>
    <w:p w:rsidR="002C52C9" w:rsidRPr="00E50AFA" w:rsidRDefault="00F17C08" w:rsidP="00C7175A">
      <w:pPr>
        <w:keepNext/>
        <w:keepLines/>
        <w:ind w:left="284"/>
        <w:rPr>
          <w:color w:val="1D1B11"/>
          <w:sz w:val="28"/>
          <w:szCs w:val="28"/>
        </w:rPr>
      </w:pPr>
      <w:r w:rsidRPr="00E50AFA">
        <w:rPr>
          <w:b/>
          <w:bCs/>
          <w:color w:val="1D1B11"/>
          <w:sz w:val="28"/>
          <w:szCs w:val="28"/>
        </w:rPr>
        <w:t>Модуль 4</w:t>
      </w:r>
      <w:r w:rsidR="002C52C9" w:rsidRPr="00E50AFA">
        <w:rPr>
          <w:b/>
          <w:bCs/>
          <w:color w:val="1D1B11"/>
          <w:sz w:val="28"/>
          <w:szCs w:val="28"/>
        </w:rPr>
        <w:t xml:space="preserve"> </w:t>
      </w:r>
      <w:r w:rsidR="002C52C9" w:rsidRPr="00E50AFA">
        <w:rPr>
          <w:b/>
          <w:sz w:val="28"/>
          <w:szCs w:val="28"/>
        </w:rPr>
        <w:t>Вторичные тексты</w:t>
      </w:r>
      <w:r w:rsidR="002C52C9" w:rsidRPr="00E50AFA">
        <w:rPr>
          <w:color w:val="1D1B11"/>
          <w:sz w:val="28"/>
          <w:szCs w:val="28"/>
        </w:rPr>
        <w:t xml:space="preserve"> </w:t>
      </w:r>
    </w:p>
    <w:p w:rsidR="002C52C9" w:rsidRPr="00E50AFA" w:rsidRDefault="002C52C9" w:rsidP="00C7175A">
      <w:pPr>
        <w:keepNext/>
        <w:keepLines/>
        <w:numPr>
          <w:ilvl w:val="0"/>
          <w:numId w:val="21"/>
        </w:numPr>
        <w:ind w:left="284" w:hanging="284"/>
        <w:rPr>
          <w:color w:val="1D1B11"/>
          <w:sz w:val="28"/>
          <w:szCs w:val="28"/>
        </w:rPr>
      </w:pPr>
      <w:r w:rsidRPr="00E50AFA">
        <w:rPr>
          <w:color w:val="1D1B11"/>
          <w:sz w:val="28"/>
          <w:szCs w:val="28"/>
        </w:rPr>
        <w:t xml:space="preserve">Цитирование в научной сфере. </w:t>
      </w:r>
    </w:p>
    <w:p w:rsidR="002C52C9" w:rsidRPr="00E50AFA" w:rsidRDefault="002C52C9" w:rsidP="00C7175A">
      <w:pPr>
        <w:keepNext/>
        <w:keepLines/>
        <w:numPr>
          <w:ilvl w:val="0"/>
          <w:numId w:val="21"/>
        </w:numPr>
        <w:ind w:left="284" w:hanging="284"/>
        <w:rPr>
          <w:color w:val="1D1B11"/>
          <w:sz w:val="28"/>
          <w:szCs w:val="28"/>
        </w:rPr>
      </w:pPr>
      <w:r w:rsidRPr="00E50AFA">
        <w:rPr>
          <w:color w:val="1D1B11"/>
          <w:sz w:val="28"/>
          <w:szCs w:val="28"/>
        </w:rPr>
        <w:t>Подобрать цитаты о своей специальности.</w:t>
      </w:r>
    </w:p>
    <w:p w:rsidR="002C52C9" w:rsidRPr="00E50AFA" w:rsidRDefault="002C52C9" w:rsidP="00C7175A">
      <w:pPr>
        <w:keepNext/>
        <w:keepLines/>
        <w:numPr>
          <w:ilvl w:val="0"/>
          <w:numId w:val="21"/>
        </w:numPr>
        <w:ind w:left="284" w:hanging="284"/>
        <w:jc w:val="both"/>
        <w:rPr>
          <w:color w:val="1D1B11"/>
          <w:sz w:val="28"/>
          <w:szCs w:val="28"/>
        </w:rPr>
      </w:pPr>
      <w:r w:rsidRPr="00E50AFA">
        <w:rPr>
          <w:color w:val="1D1B11"/>
          <w:sz w:val="28"/>
          <w:szCs w:val="28"/>
        </w:rPr>
        <w:t>Структурно – смысловое членение текста по специальности, определение темы, КЗТ, видов информации, средств связи между предложениями в тексте.</w:t>
      </w:r>
    </w:p>
    <w:p w:rsidR="002C52C9" w:rsidRPr="00E50AFA" w:rsidRDefault="002C52C9" w:rsidP="00C7175A">
      <w:pPr>
        <w:keepNext/>
        <w:keepLines/>
        <w:numPr>
          <w:ilvl w:val="0"/>
          <w:numId w:val="21"/>
        </w:numPr>
        <w:ind w:left="284" w:hanging="284"/>
        <w:jc w:val="both"/>
        <w:rPr>
          <w:color w:val="1D1B11"/>
          <w:sz w:val="28"/>
          <w:szCs w:val="28"/>
        </w:rPr>
      </w:pPr>
      <w:r w:rsidRPr="00E50AFA">
        <w:rPr>
          <w:color w:val="1D1B11"/>
          <w:sz w:val="28"/>
          <w:szCs w:val="28"/>
        </w:rPr>
        <w:t>Составление модели структурно-смыслового членения самостоятельно подобранных текстов по специальности с различными коммуникативными задачами.</w:t>
      </w:r>
    </w:p>
    <w:p w:rsidR="002C52C9" w:rsidRPr="00E50AFA" w:rsidRDefault="002C52C9" w:rsidP="00C7175A">
      <w:pPr>
        <w:keepNext/>
        <w:keepLines/>
        <w:numPr>
          <w:ilvl w:val="0"/>
          <w:numId w:val="21"/>
        </w:numPr>
        <w:ind w:left="284" w:hanging="284"/>
        <w:rPr>
          <w:color w:val="1D1B11"/>
          <w:sz w:val="28"/>
          <w:szCs w:val="28"/>
        </w:rPr>
      </w:pPr>
      <w:r w:rsidRPr="00E50AFA">
        <w:rPr>
          <w:color w:val="1D1B11"/>
          <w:sz w:val="28"/>
          <w:szCs w:val="28"/>
        </w:rPr>
        <w:t>Основные правила оформления цитат.</w:t>
      </w:r>
    </w:p>
    <w:p w:rsidR="002C52C9" w:rsidRPr="00E50AFA" w:rsidRDefault="002C52C9" w:rsidP="00C7175A">
      <w:pPr>
        <w:keepNext/>
        <w:keepLines/>
        <w:numPr>
          <w:ilvl w:val="0"/>
          <w:numId w:val="21"/>
        </w:numPr>
        <w:ind w:left="284" w:hanging="284"/>
        <w:rPr>
          <w:color w:val="1D1B11"/>
          <w:sz w:val="28"/>
          <w:szCs w:val="28"/>
        </w:rPr>
      </w:pPr>
      <w:r w:rsidRPr="00E50AFA">
        <w:rPr>
          <w:color w:val="1D1B11"/>
          <w:sz w:val="28"/>
          <w:szCs w:val="28"/>
        </w:rPr>
        <w:t>Реферирование текстов по специальности: реферата-обзора по  избранной теме.</w:t>
      </w:r>
    </w:p>
    <w:p w:rsidR="002C52C9" w:rsidRPr="00E50AFA" w:rsidRDefault="002C52C9" w:rsidP="00C7175A">
      <w:pPr>
        <w:keepNext/>
        <w:keepLines/>
        <w:numPr>
          <w:ilvl w:val="0"/>
          <w:numId w:val="21"/>
        </w:numPr>
        <w:ind w:left="284" w:hanging="284"/>
        <w:rPr>
          <w:color w:val="1D1B11"/>
          <w:sz w:val="28"/>
          <w:szCs w:val="28"/>
        </w:rPr>
      </w:pPr>
      <w:r w:rsidRPr="00E50AFA">
        <w:rPr>
          <w:color w:val="1D1B11"/>
          <w:sz w:val="28"/>
          <w:szCs w:val="28"/>
        </w:rPr>
        <w:t>Реферирование текстов по специальности: презентация реферата по  избранной теме.</w:t>
      </w:r>
    </w:p>
    <w:p w:rsidR="002C52C9" w:rsidRPr="00C3483B" w:rsidRDefault="002C52C9" w:rsidP="00C7175A">
      <w:pPr>
        <w:keepNext/>
        <w:keepLines/>
        <w:numPr>
          <w:ilvl w:val="0"/>
          <w:numId w:val="21"/>
        </w:numPr>
        <w:ind w:left="284" w:hanging="284"/>
        <w:jc w:val="both"/>
        <w:rPr>
          <w:color w:val="1D1B11"/>
          <w:sz w:val="28"/>
          <w:szCs w:val="28"/>
        </w:rPr>
      </w:pPr>
      <w:r w:rsidRPr="00C3483B">
        <w:rPr>
          <w:color w:val="1D1B11"/>
          <w:sz w:val="28"/>
          <w:szCs w:val="28"/>
        </w:rPr>
        <w:lastRenderedPageBreak/>
        <w:t>Написани</w:t>
      </w:r>
      <w:r w:rsidR="00C3483B" w:rsidRPr="00C3483B">
        <w:rPr>
          <w:color w:val="1D1B11"/>
          <w:sz w:val="28"/>
          <w:szCs w:val="28"/>
        </w:rPr>
        <w:t xml:space="preserve">е рецензии на прочитанную книгу, </w:t>
      </w:r>
      <w:r w:rsidRPr="00C3483B">
        <w:rPr>
          <w:color w:val="1D1B11"/>
          <w:sz w:val="28"/>
          <w:szCs w:val="28"/>
        </w:rPr>
        <w:t>на просмотренный спектакль</w:t>
      </w:r>
      <w:r w:rsidR="00C3483B" w:rsidRPr="00C3483B">
        <w:rPr>
          <w:color w:val="1D1B11"/>
          <w:sz w:val="28"/>
          <w:szCs w:val="28"/>
        </w:rPr>
        <w:t xml:space="preserve"> и </w:t>
      </w:r>
      <w:r w:rsidRPr="00C3483B">
        <w:rPr>
          <w:color w:val="1D1B11"/>
          <w:sz w:val="28"/>
          <w:szCs w:val="28"/>
        </w:rPr>
        <w:t>на фильм «Первый президент».</w:t>
      </w:r>
    </w:p>
    <w:p w:rsidR="002C52C9" w:rsidRPr="00C3483B" w:rsidRDefault="002C52C9" w:rsidP="00425700">
      <w:pPr>
        <w:keepNext/>
        <w:keepLines/>
        <w:numPr>
          <w:ilvl w:val="0"/>
          <w:numId w:val="21"/>
        </w:numPr>
        <w:ind w:left="284" w:hanging="284"/>
        <w:jc w:val="both"/>
        <w:rPr>
          <w:color w:val="1D1B11"/>
          <w:sz w:val="28"/>
          <w:szCs w:val="28"/>
        </w:rPr>
      </w:pPr>
      <w:r w:rsidRPr="00C3483B">
        <w:rPr>
          <w:color w:val="1D1B11"/>
          <w:sz w:val="28"/>
          <w:szCs w:val="28"/>
        </w:rPr>
        <w:t>Нап</w:t>
      </w:r>
      <w:r w:rsidR="00C3483B" w:rsidRPr="00C3483B">
        <w:rPr>
          <w:color w:val="1D1B11"/>
          <w:sz w:val="28"/>
          <w:szCs w:val="28"/>
        </w:rPr>
        <w:t xml:space="preserve">исание отзыва о посещении музея, </w:t>
      </w:r>
      <w:r w:rsidRPr="00C3483B">
        <w:rPr>
          <w:color w:val="1D1B11"/>
          <w:sz w:val="28"/>
          <w:szCs w:val="28"/>
        </w:rPr>
        <w:t>выставки</w:t>
      </w:r>
      <w:r w:rsidR="00C3483B">
        <w:rPr>
          <w:color w:val="1D1B11"/>
          <w:sz w:val="28"/>
          <w:szCs w:val="28"/>
        </w:rPr>
        <w:t xml:space="preserve">, </w:t>
      </w:r>
      <w:r w:rsidR="00C3483B" w:rsidRPr="00E50AFA">
        <w:rPr>
          <w:color w:val="1D1B11"/>
          <w:sz w:val="28"/>
          <w:szCs w:val="28"/>
        </w:rPr>
        <w:t>библиотеки.</w:t>
      </w:r>
    </w:p>
    <w:p w:rsidR="002C52C9" w:rsidRPr="00E50AFA" w:rsidRDefault="002C52C9" w:rsidP="00425700">
      <w:pPr>
        <w:keepNext/>
        <w:keepLines/>
        <w:numPr>
          <w:ilvl w:val="0"/>
          <w:numId w:val="21"/>
        </w:numPr>
        <w:ind w:left="284" w:hanging="284"/>
        <w:jc w:val="both"/>
        <w:rPr>
          <w:color w:val="1D1B11"/>
          <w:sz w:val="28"/>
          <w:szCs w:val="28"/>
        </w:rPr>
      </w:pPr>
      <w:r w:rsidRPr="00E50AFA">
        <w:rPr>
          <w:bCs/>
          <w:sz w:val="28"/>
          <w:szCs w:val="28"/>
        </w:rPr>
        <w:t>Рецензирование научного текста по своей специальности</w:t>
      </w:r>
    </w:p>
    <w:p w:rsidR="00425700" w:rsidRDefault="00425700" w:rsidP="00425700">
      <w:pPr>
        <w:pStyle w:val="ad"/>
        <w:keepNext/>
        <w:keepLines/>
        <w:spacing w:after="0"/>
        <w:ind w:firstLine="567"/>
        <w:jc w:val="center"/>
        <w:rPr>
          <w:b/>
          <w:sz w:val="28"/>
          <w:szCs w:val="28"/>
        </w:rPr>
      </w:pPr>
    </w:p>
    <w:p w:rsidR="00322E7C" w:rsidRPr="009877CC" w:rsidRDefault="00322E7C" w:rsidP="00425700">
      <w:pPr>
        <w:pStyle w:val="ad"/>
        <w:keepNext/>
        <w:keepLines/>
        <w:spacing w:after="0"/>
        <w:ind w:firstLine="567"/>
        <w:jc w:val="center"/>
        <w:rPr>
          <w:sz w:val="28"/>
          <w:szCs w:val="28"/>
        </w:rPr>
      </w:pPr>
      <w:r w:rsidRPr="009877CC">
        <w:rPr>
          <w:b/>
          <w:sz w:val="28"/>
          <w:szCs w:val="28"/>
        </w:rPr>
        <w:t>Задания</w:t>
      </w:r>
    </w:p>
    <w:p w:rsidR="00322E7C" w:rsidRPr="009877CC" w:rsidRDefault="00322E7C" w:rsidP="00425700">
      <w:pPr>
        <w:pStyle w:val="ad"/>
        <w:keepNext/>
        <w:keepLines/>
        <w:numPr>
          <w:ilvl w:val="0"/>
          <w:numId w:val="6"/>
        </w:numPr>
        <w:tabs>
          <w:tab w:val="left" w:pos="1080"/>
        </w:tabs>
        <w:spacing w:after="0"/>
        <w:ind w:left="0" w:firstLine="567"/>
        <w:jc w:val="both"/>
        <w:rPr>
          <w:sz w:val="28"/>
          <w:szCs w:val="28"/>
        </w:rPr>
      </w:pPr>
      <w:r w:rsidRPr="009877CC">
        <w:rPr>
          <w:sz w:val="28"/>
          <w:szCs w:val="28"/>
        </w:rPr>
        <w:t xml:space="preserve">Конспект статьи. </w:t>
      </w:r>
    </w:p>
    <w:p w:rsidR="00322E7C" w:rsidRPr="009877CC" w:rsidRDefault="00322E7C" w:rsidP="00425700">
      <w:pPr>
        <w:pStyle w:val="ad"/>
        <w:keepNext/>
        <w:keepLines/>
        <w:spacing w:after="0"/>
        <w:ind w:firstLine="567"/>
        <w:rPr>
          <w:sz w:val="28"/>
          <w:szCs w:val="28"/>
        </w:rPr>
      </w:pPr>
      <w:r w:rsidRPr="009877CC">
        <w:rPr>
          <w:i/>
          <w:sz w:val="28"/>
          <w:szCs w:val="28"/>
        </w:rPr>
        <w:t>Методические указания</w:t>
      </w:r>
    </w:p>
    <w:p w:rsidR="00322E7C" w:rsidRPr="009877CC" w:rsidRDefault="00322E7C" w:rsidP="00425700">
      <w:pPr>
        <w:pStyle w:val="ad"/>
        <w:keepNext/>
        <w:keepLines/>
        <w:spacing w:after="0"/>
        <w:ind w:firstLine="560"/>
        <w:jc w:val="both"/>
        <w:rPr>
          <w:sz w:val="28"/>
          <w:szCs w:val="28"/>
        </w:rPr>
      </w:pPr>
      <w:r w:rsidRPr="009877CC">
        <w:rPr>
          <w:sz w:val="28"/>
          <w:szCs w:val="28"/>
        </w:rPr>
        <w:t>Работа с литературой по специальности требует четкого понимания темы и задачи текста, умения составить план, оформить цитаты, подготовить конспект. Тема - это предмет изложения или изображения; постановка проблемы для исследования или обсуждения; главный мотив произведения для его развития; предмет языкового высказывания.</w:t>
      </w:r>
    </w:p>
    <w:p w:rsidR="00322E7C" w:rsidRPr="009877CC" w:rsidRDefault="00322E7C" w:rsidP="009877CC">
      <w:pPr>
        <w:pStyle w:val="ad"/>
        <w:keepNext/>
        <w:keepLines/>
        <w:spacing w:after="0"/>
        <w:ind w:firstLine="560"/>
        <w:jc w:val="both"/>
        <w:rPr>
          <w:sz w:val="28"/>
          <w:szCs w:val="28"/>
        </w:rPr>
      </w:pPr>
      <w:r w:rsidRPr="009877CC">
        <w:rPr>
          <w:sz w:val="28"/>
          <w:szCs w:val="28"/>
        </w:rPr>
        <w:t xml:space="preserve">С первых же дней учебы в университете студенту приходится писать конспекты лекций и конспектировать тексты рекомендованной научной литературы. Но далеко не каждый студент знает, что такое </w:t>
      </w:r>
      <w:r w:rsidRPr="009877CC">
        <w:rPr>
          <w:rStyle w:val="33"/>
          <w:sz w:val="28"/>
          <w:szCs w:val="28"/>
        </w:rPr>
        <w:t>конспект,</w:t>
      </w:r>
      <w:r w:rsidRPr="009877CC">
        <w:rPr>
          <w:sz w:val="28"/>
          <w:szCs w:val="28"/>
        </w:rPr>
        <w:t xml:space="preserve"> обычно так называя любую краткую запись. Между тем понятие</w:t>
      </w:r>
      <w:r w:rsidRPr="009877CC">
        <w:rPr>
          <w:rStyle w:val="af1"/>
          <w:sz w:val="28"/>
          <w:szCs w:val="28"/>
        </w:rPr>
        <w:t xml:space="preserve"> конспект</w:t>
      </w:r>
      <w:r w:rsidRPr="009877CC">
        <w:rPr>
          <w:sz w:val="28"/>
          <w:szCs w:val="28"/>
        </w:rPr>
        <w:t xml:space="preserve"> подразумевает объединение плана, выписок, тезисов, также умение оформлять цитаты - точные, дословные выдержки из текста.</w:t>
      </w:r>
    </w:p>
    <w:p w:rsidR="00322E7C" w:rsidRPr="009877CC" w:rsidRDefault="00322E7C" w:rsidP="009877CC">
      <w:pPr>
        <w:pStyle w:val="ad"/>
        <w:keepNext/>
        <w:keepLines/>
        <w:spacing w:after="0"/>
        <w:ind w:firstLine="560"/>
        <w:jc w:val="both"/>
        <w:rPr>
          <w:sz w:val="28"/>
          <w:szCs w:val="28"/>
        </w:rPr>
      </w:pPr>
      <w:r w:rsidRPr="009877CC">
        <w:rPr>
          <w:sz w:val="28"/>
          <w:szCs w:val="28"/>
        </w:rPr>
        <w:t>Каковы же особенности составления конспекта? Прежде всего, нужно стремиться к форме связного пересказа, ясности, краткости. Связующим звеном при составлении конспекта должна быть внутренняя логика изложения.</w:t>
      </w:r>
    </w:p>
    <w:p w:rsidR="00322E7C" w:rsidRPr="009877CC" w:rsidRDefault="00322E7C" w:rsidP="009877CC">
      <w:pPr>
        <w:pStyle w:val="ad"/>
        <w:keepNext/>
        <w:keepLines/>
        <w:spacing w:after="0"/>
        <w:ind w:firstLine="560"/>
        <w:jc w:val="both"/>
        <w:rPr>
          <w:sz w:val="28"/>
          <w:szCs w:val="28"/>
        </w:rPr>
      </w:pPr>
      <w:r w:rsidRPr="009877CC">
        <w:rPr>
          <w:sz w:val="28"/>
          <w:szCs w:val="28"/>
        </w:rPr>
        <w:t>С другой стороны, конспекты при всей своей обязательной краткости должны содержать не только положения и выводы, но и факты, доказательства, примеры. Утверждение трудно запоминается и не будет убедительным, если не подкреплено фактом или примером.</w:t>
      </w:r>
    </w:p>
    <w:p w:rsidR="00322E7C" w:rsidRPr="009877CC" w:rsidRDefault="00322E7C" w:rsidP="009877CC">
      <w:pPr>
        <w:pStyle w:val="ad"/>
        <w:keepNext/>
        <w:keepLines/>
        <w:spacing w:after="0"/>
        <w:ind w:firstLine="560"/>
        <w:jc w:val="both"/>
        <w:rPr>
          <w:sz w:val="28"/>
          <w:szCs w:val="28"/>
        </w:rPr>
      </w:pPr>
      <w:r w:rsidRPr="009877CC">
        <w:rPr>
          <w:sz w:val="28"/>
          <w:szCs w:val="28"/>
        </w:rPr>
        <w:t>Большая роль при написании конспекта отводится плану. Формулировка пунктов плана может быть различной.</w:t>
      </w:r>
    </w:p>
    <w:p w:rsidR="00322E7C" w:rsidRPr="009877CC" w:rsidRDefault="00322E7C" w:rsidP="009877CC">
      <w:pPr>
        <w:pStyle w:val="ad"/>
        <w:keepNext/>
        <w:keepLines/>
        <w:spacing w:after="0"/>
        <w:ind w:firstLine="560"/>
        <w:jc w:val="both"/>
        <w:rPr>
          <w:sz w:val="28"/>
          <w:szCs w:val="28"/>
        </w:rPr>
      </w:pPr>
      <w:r w:rsidRPr="009877CC">
        <w:rPr>
          <w:sz w:val="28"/>
          <w:szCs w:val="28"/>
        </w:rPr>
        <w:t>Конспект - это сокращенная запись информации. В конспекте должны быть отражены основные положения текста, которые при необходимости дополняются, аргументируются, иллюстрируются кратко самыми яркими примерами.</w:t>
      </w:r>
    </w:p>
    <w:p w:rsidR="00322E7C" w:rsidRPr="009877CC" w:rsidRDefault="00322E7C" w:rsidP="009877CC">
      <w:pPr>
        <w:pStyle w:val="ad"/>
        <w:keepNext/>
        <w:keepLines/>
        <w:spacing w:after="0"/>
        <w:ind w:firstLine="520"/>
        <w:jc w:val="both"/>
        <w:rPr>
          <w:sz w:val="28"/>
          <w:szCs w:val="28"/>
        </w:rPr>
      </w:pPr>
      <w:r w:rsidRPr="009877CC">
        <w:rPr>
          <w:sz w:val="28"/>
          <w:szCs w:val="28"/>
        </w:rPr>
        <w:t>Отбор, переработка и сама запись материала в конспекте всегда зависит от индивида. Каждый из вас выбирает для записи ту информацию, которая вам кажется наиболее важной. Вот почему так трудно использовать чужие конспекты для восстановления полного содержания текста.</w:t>
      </w:r>
    </w:p>
    <w:p w:rsidR="00322E7C" w:rsidRPr="009877CC" w:rsidRDefault="00322E7C" w:rsidP="009877CC">
      <w:pPr>
        <w:pStyle w:val="ad"/>
        <w:keepNext/>
        <w:keepLines/>
        <w:spacing w:after="0"/>
        <w:ind w:firstLine="520"/>
        <w:jc w:val="both"/>
        <w:rPr>
          <w:sz w:val="28"/>
          <w:szCs w:val="28"/>
        </w:rPr>
      </w:pPr>
      <w:r w:rsidRPr="009877CC">
        <w:rPr>
          <w:sz w:val="28"/>
          <w:szCs w:val="28"/>
        </w:rPr>
        <w:t>Конспект легче и быстрее усваивается, если другим цветом выделяются заголовки, примеры, термины, наиболее важная информация. Рекомендуется использовать различные способы подчеркивания, выделения рамкой и т. п.</w:t>
      </w:r>
    </w:p>
    <w:p w:rsidR="00322E7C" w:rsidRPr="009877CC" w:rsidRDefault="00322E7C" w:rsidP="009877CC">
      <w:pPr>
        <w:pStyle w:val="ad"/>
        <w:keepNext/>
        <w:keepLines/>
        <w:spacing w:after="0"/>
        <w:ind w:firstLine="560"/>
        <w:jc w:val="both"/>
        <w:rPr>
          <w:sz w:val="28"/>
          <w:szCs w:val="28"/>
        </w:rPr>
      </w:pPr>
      <w:r w:rsidRPr="009877CC">
        <w:rPr>
          <w:rStyle w:val="af1"/>
          <w:sz w:val="28"/>
          <w:szCs w:val="28"/>
        </w:rPr>
        <w:t>Внимание!</w:t>
      </w:r>
      <w:r w:rsidRPr="009877CC">
        <w:rPr>
          <w:sz w:val="28"/>
          <w:szCs w:val="28"/>
        </w:rPr>
        <w:t xml:space="preserve"> Сначала напишите краткий конспект текста, при этом можете опираться на составленный вами план, так как пункты плана отражают основные положения текста. Помните, что каждый пункт плана выражает основную информацию, а каждый подпункт - дополнительную информацию, детализирующую главную. Информация, которую можно исключить при кратком конспекте, в план не вносится.</w:t>
      </w:r>
    </w:p>
    <w:p w:rsidR="00322E7C" w:rsidRPr="009877CC" w:rsidRDefault="00322E7C" w:rsidP="009877CC">
      <w:pPr>
        <w:pStyle w:val="ad"/>
        <w:keepNext/>
        <w:keepLines/>
        <w:spacing w:after="0"/>
        <w:ind w:firstLine="567"/>
        <w:jc w:val="both"/>
        <w:rPr>
          <w:sz w:val="28"/>
          <w:szCs w:val="28"/>
        </w:rPr>
      </w:pPr>
      <w:r w:rsidRPr="009877CC">
        <w:rPr>
          <w:sz w:val="28"/>
          <w:szCs w:val="28"/>
        </w:rPr>
        <w:lastRenderedPageBreak/>
        <w:t>Конспект – это последовательная фиксация информации, отобранной и обдуманной в процессе чтения.  Рекомендуется  составить план текста – он поможет вам в логике изложения материала.</w:t>
      </w:r>
    </w:p>
    <w:p w:rsidR="00322E7C" w:rsidRPr="009877CC" w:rsidRDefault="00322E7C" w:rsidP="009877CC">
      <w:pPr>
        <w:pStyle w:val="ad"/>
        <w:keepNext/>
        <w:keepLines/>
        <w:spacing w:after="0"/>
        <w:ind w:firstLine="567"/>
        <w:jc w:val="both"/>
        <w:rPr>
          <w:sz w:val="28"/>
          <w:szCs w:val="28"/>
        </w:rPr>
      </w:pPr>
    </w:p>
    <w:p w:rsidR="00322E7C" w:rsidRPr="009877CC" w:rsidRDefault="00322E7C" w:rsidP="009877CC">
      <w:pPr>
        <w:pStyle w:val="ad"/>
        <w:keepNext/>
        <w:keepLines/>
        <w:numPr>
          <w:ilvl w:val="0"/>
          <w:numId w:val="6"/>
        </w:numPr>
        <w:tabs>
          <w:tab w:val="left" w:pos="1080"/>
        </w:tabs>
        <w:spacing w:after="0"/>
        <w:ind w:left="0" w:firstLine="567"/>
        <w:jc w:val="both"/>
        <w:rPr>
          <w:sz w:val="28"/>
          <w:szCs w:val="28"/>
        </w:rPr>
      </w:pPr>
      <w:r w:rsidRPr="009877CC">
        <w:rPr>
          <w:sz w:val="28"/>
          <w:szCs w:val="28"/>
        </w:rPr>
        <w:t xml:space="preserve">Составление плана к тексту. </w:t>
      </w:r>
    </w:p>
    <w:p w:rsidR="00322E7C" w:rsidRPr="009877CC" w:rsidRDefault="00322E7C" w:rsidP="009877CC">
      <w:pPr>
        <w:pStyle w:val="ad"/>
        <w:keepNext/>
        <w:keepLines/>
        <w:spacing w:after="0"/>
        <w:ind w:firstLine="567"/>
        <w:rPr>
          <w:sz w:val="28"/>
          <w:szCs w:val="28"/>
        </w:rPr>
      </w:pPr>
      <w:r w:rsidRPr="009877CC">
        <w:rPr>
          <w:i/>
          <w:sz w:val="28"/>
          <w:szCs w:val="28"/>
        </w:rPr>
        <w:t>Методические указания</w:t>
      </w:r>
    </w:p>
    <w:p w:rsidR="00322E7C" w:rsidRPr="009877CC" w:rsidRDefault="00322E7C" w:rsidP="009877CC">
      <w:pPr>
        <w:pStyle w:val="ad"/>
        <w:keepNext/>
        <w:keepLines/>
        <w:spacing w:after="0"/>
        <w:ind w:firstLine="560"/>
        <w:jc w:val="both"/>
        <w:rPr>
          <w:sz w:val="28"/>
          <w:szCs w:val="28"/>
        </w:rPr>
      </w:pPr>
      <w:r w:rsidRPr="009877CC">
        <w:rPr>
          <w:sz w:val="28"/>
          <w:szCs w:val="28"/>
        </w:rPr>
        <w:t>План - самый короткий вид записи. План отражает порядок, последовательность в изложении научного текста, статьи, речи. Форма записи в виде плана чрезвычайно важна для восстановления в памяти содержания прочитанного текста, для развития навыков четкого формулирования мыслей.</w:t>
      </w:r>
    </w:p>
    <w:p w:rsidR="00322E7C" w:rsidRPr="009877CC" w:rsidRDefault="00322E7C" w:rsidP="009877CC">
      <w:pPr>
        <w:pStyle w:val="ad"/>
        <w:keepNext/>
        <w:keepLines/>
        <w:spacing w:after="0"/>
        <w:ind w:firstLine="560"/>
        <w:jc w:val="both"/>
        <w:rPr>
          <w:sz w:val="28"/>
          <w:szCs w:val="28"/>
        </w:rPr>
      </w:pPr>
      <w:r w:rsidRPr="009877CC">
        <w:rPr>
          <w:sz w:val="28"/>
          <w:szCs w:val="28"/>
        </w:rPr>
        <w:t>Удачно составленный план помогает понять и запомнить прочитанный материал, говорит об умении анализировать текст - его содержание и композицию, поскольку план всегда отражает структуру текста и вскрывает структурные отношения между частями текста. Восстановление содержания текста по плану является еще и средством самоконтроля и самооценки.</w:t>
      </w:r>
    </w:p>
    <w:p w:rsidR="00322E7C" w:rsidRPr="009877CC" w:rsidRDefault="00322E7C" w:rsidP="009877CC">
      <w:pPr>
        <w:pStyle w:val="ad"/>
        <w:keepNext/>
        <w:keepLines/>
        <w:spacing w:after="0"/>
        <w:ind w:firstLine="560"/>
        <w:jc w:val="both"/>
        <w:rPr>
          <w:sz w:val="28"/>
          <w:szCs w:val="28"/>
        </w:rPr>
      </w:pPr>
      <w:r w:rsidRPr="009877CC">
        <w:rPr>
          <w:sz w:val="28"/>
          <w:szCs w:val="28"/>
        </w:rPr>
        <w:t>Работа над планом предполагает следующие этапы: осмысление темы, определение микротем и их следования.</w:t>
      </w:r>
    </w:p>
    <w:p w:rsidR="00322E7C" w:rsidRPr="009877CC" w:rsidRDefault="00322E7C" w:rsidP="009877CC">
      <w:pPr>
        <w:pStyle w:val="ad"/>
        <w:keepNext/>
        <w:keepLines/>
        <w:spacing w:after="0"/>
        <w:ind w:firstLine="560"/>
        <w:jc w:val="both"/>
        <w:rPr>
          <w:sz w:val="28"/>
          <w:szCs w:val="28"/>
        </w:rPr>
      </w:pPr>
      <w:r w:rsidRPr="009877CC">
        <w:rPr>
          <w:sz w:val="28"/>
          <w:szCs w:val="28"/>
        </w:rPr>
        <w:t>Планы бывают простые и сложные. Простой план состоит из перечня основных пунктов в виде заглавий. Такой план может быть тематическим, где все пункты представлены</w:t>
      </w:r>
      <w:r w:rsidRPr="009877CC">
        <w:rPr>
          <w:rStyle w:val="83"/>
          <w:sz w:val="28"/>
          <w:szCs w:val="28"/>
        </w:rPr>
        <w:t xml:space="preserve"> </w:t>
      </w:r>
      <w:r w:rsidRPr="009877CC">
        <w:rPr>
          <w:rStyle w:val="83"/>
          <w:b w:val="0"/>
          <w:sz w:val="28"/>
          <w:szCs w:val="28"/>
        </w:rPr>
        <w:t>назывными</w:t>
      </w:r>
      <w:r w:rsidRPr="009877CC">
        <w:rPr>
          <w:rStyle w:val="83"/>
          <w:sz w:val="28"/>
          <w:szCs w:val="28"/>
        </w:rPr>
        <w:t xml:space="preserve"> </w:t>
      </w:r>
      <w:r w:rsidRPr="009877CC">
        <w:rPr>
          <w:sz w:val="28"/>
          <w:szCs w:val="28"/>
        </w:rPr>
        <w:t xml:space="preserve">предложениями и фиксируют информативные центры текста. </w:t>
      </w:r>
      <w:r w:rsidRPr="009877CC">
        <w:rPr>
          <w:rStyle w:val="33"/>
          <w:sz w:val="28"/>
          <w:szCs w:val="28"/>
        </w:rPr>
        <w:t>Вопросный план</w:t>
      </w:r>
      <w:r w:rsidRPr="009877CC">
        <w:rPr>
          <w:sz w:val="28"/>
          <w:szCs w:val="28"/>
        </w:rPr>
        <w:t xml:space="preserve"> позволяет акцентировать свое внимание читателю на информативных центрах текста. При составлении вопросного плана используются вопросительные слова, а не словосочетания с частицей ли (Есть ли).</w:t>
      </w:r>
    </w:p>
    <w:p w:rsidR="00322E7C" w:rsidRPr="009877CC" w:rsidRDefault="00322E7C" w:rsidP="009877CC">
      <w:pPr>
        <w:pStyle w:val="ad"/>
        <w:keepNext/>
        <w:keepLines/>
        <w:spacing w:after="0"/>
        <w:ind w:firstLine="540"/>
        <w:jc w:val="both"/>
        <w:rPr>
          <w:sz w:val="28"/>
          <w:szCs w:val="28"/>
        </w:rPr>
      </w:pPr>
      <w:r w:rsidRPr="009877CC">
        <w:rPr>
          <w:sz w:val="28"/>
          <w:szCs w:val="28"/>
        </w:rPr>
        <w:t>План может быть тезисным, то есть каждый пункт плана представлен двусоставным предложением и передает основную мысль части текста. Тезис обычно совпадает с информативным центром абзаца.</w:t>
      </w:r>
    </w:p>
    <w:p w:rsidR="00322E7C" w:rsidRPr="009877CC" w:rsidRDefault="00322E7C" w:rsidP="009877CC">
      <w:pPr>
        <w:pStyle w:val="ad"/>
        <w:keepNext/>
        <w:keepLines/>
        <w:spacing w:after="0"/>
        <w:ind w:firstLine="540"/>
        <w:jc w:val="both"/>
        <w:rPr>
          <w:sz w:val="28"/>
          <w:szCs w:val="28"/>
        </w:rPr>
      </w:pPr>
      <w:r w:rsidRPr="009877CC">
        <w:rPr>
          <w:sz w:val="28"/>
          <w:szCs w:val="28"/>
        </w:rPr>
        <w:t>Выделяя подтемы, раскрывающие и детализирующие основную тему, вы получите</w:t>
      </w:r>
      <w:r w:rsidRPr="009877CC">
        <w:rPr>
          <w:rStyle w:val="33"/>
          <w:sz w:val="28"/>
          <w:szCs w:val="28"/>
        </w:rPr>
        <w:t xml:space="preserve"> сложный план</w:t>
      </w:r>
      <w:r w:rsidRPr="009877CC">
        <w:rPr>
          <w:sz w:val="28"/>
          <w:szCs w:val="28"/>
        </w:rPr>
        <w:t xml:space="preserve"> текста. Раскрывая пункты сложного плана, с опорой на текст, можно написать подробный конспект текста</w:t>
      </w:r>
    </w:p>
    <w:p w:rsidR="00322E7C" w:rsidRPr="009877CC" w:rsidRDefault="00322E7C" w:rsidP="009877CC">
      <w:pPr>
        <w:pStyle w:val="ad"/>
        <w:keepNext/>
        <w:keepLines/>
        <w:spacing w:after="0"/>
        <w:ind w:firstLine="567"/>
        <w:rPr>
          <w:sz w:val="28"/>
          <w:szCs w:val="28"/>
        </w:rPr>
      </w:pPr>
    </w:p>
    <w:p w:rsidR="00322E7C" w:rsidRPr="009877CC" w:rsidRDefault="00322E7C" w:rsidP="009877CC">
      <w:pPr>
        <w:pStyle w:val="ad"/>
        <w:keepNext/>
        <w:keepLines/>
        <w:numPr>
          <w:ilvl w:val="0"/>
          <w:numId w:val="8"/>
        </w:numPr>
        <w:tabs>
          <w:tab w:val="left" w:pos="900"/>
        </w:tabs>
        <w:spacing w:after="0"/>
        <w:ind w:left="0" w:firstLine="567"/>
        <w:jc w:val="both"/>
        <w:rPr>
          <w:sz w:val="28"/>
          <w:szCs w:val="28"/>
        </w:rPr>
      </w:pPr>
      <w:r w:rsidRPr="009877CC">
        <w:rPr>
          <w:sz w:val="28"/>
          <w:szCs w:val="28"/>
        </w:rPr>
        <w:t>Написать эссе</w:t>
      </w:r>
    </w:p>
    <w:p w:rsidR="00322E7C" w:rsidRPr="009877CC" w:rsidRDefault="00322E7C" w:rsidP="009877CC">
      <w:pPr>
        <w:keepNext/>
        <w:keepLines/>
        <w:tabs>
          <w:tab w:val="left" w:pos="900"/>
        </w:tabs>
        <w:ind w:firstLine="567"/>
        <w:rPr>
          <w:i/>
          <w:sz w:val="28"/>
          <w:szCs w:val="28"/>
        </w:rPr>
      </w:pPr>
      <w:r w:rsidRPr="009877CC">
        <w:rPr>
          <w:i/>
          <w:sz w:val="28"/>
          <w:szCs w:val="28"/>
        </w:rPr>
        <w:t>Методические указания</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Эссе - прозаическое (реже поэтическое) произведение неболь</w:t>
      </w:r>
      <w:r w:rsidRPr="009877CC">
        <w:rPr>
          <w:rStyle w:val="FontStyle90"/>
          <w:sz w:val="28"/>
          <w:szCs w:val="28"/>
        </w:rPr>
        <w:softHyphen/>
        <w:t>шого объёма и свободной композиции, посвящено частной теме и пе</w:t>
      </w:r>
      <w:r w:rsidRPr="009877CC">
        <w:rPr>
          <w:rStyle w:val="FontStyle90"/>
          <w:sz w:val="28"/>
          <w:szCs w:val="28"/>
        </w:rPr>
        <w:softHyphen/>
        <w:t>редаёт индивидуальные впечатления, мысли, связанные с нею. В пе</w:t>
      </w:r>
      <w:r w:rsidRPr="009877CC">
        <w:rPr>
          <w:rStyle w:val="FontStyle90"/>
          <w:sz w:val="28"/>
          <w:szCs w:val="28"/>
        </w:rPr>
        <w:softHyphen/>
        <w:t>реводе с французского слово «</w:t>
      </w:r>
      <w:r w:rsidRPr="009877CC">
        <w:rPr>
          <w:rStyle w:val="FontStyle90"/>
          <w:sz w:val="28"/>
          <w:szCs w:val="28"/>
          <w:lang w:val="en-US"/>
        </w:rPr>
        <w:t>essai</w:t>
      </w:r>
      <w:r w:rsidRPr="009877CC">
        <w:rPr>
          <w:rStyle w:val="FontStyle90"/>
          <w:sz w:val="28"/>
          <w:szCs w:val="28"/>
        </w:rPr>
        <w:t>» означает «попытка, проба, очерк».</w:t>
      </w:r>
    </w:p>
    <w:p w:rsidR="00322E7C" w:rsidRPr="009877CC" w:rsidRDefault="00322E7C" w:rsidP="009877CC">
      <w:pPr>
        <w:pStyle w:val="Style4"/>
        <w:keepNext/>
        <w:keepLines/>
        <w:widowControl/>
        <w:spacing w:line="240" w:lineRule="auto"/>
        <w:ind w:firstLine="567"/>
        <w:jc w:val="left"/>
        <w:rPr>
          <w:rStyle w:val="FontStyle90"/>
          <w:sz w:val="28"/>
          <w:szCs w:val="28"/>
        </w:rPr>
      </w:pPr>
      <w:r w:rsidRPr="009877CC">
        <w:rPr>
          <w:rStyle w:val="FontStyle90"/>
          <w:sz w:val="28"/>
          <w:szCs w:val="28"/>
        </w:rPr>
        <w:t>Особенности жанра:</w:t>
      </w:r>
    </w:p>
    <w:p w:rsidR="00322E7C" w:rsidRPr="009877CC" w:rsidRDefault="00322E7C" w:rsidP="009877CC">
      <w:pPr>
        <w:pStyle w:val="Style68"/>
        <w:keepNext/>
        <w:keepLines/>
        <w:widowControl/>
        <w:numPr>
          <w:ilvl w:val="0"/>
          <w:numId w:val="10"/>
        </w:numPr>
        <w:tabs>
          <w:tab w:val="left" w:pos="490"/>
        </w:tabs>
        <w:spacing w:line="240" w:lineRule="auto"/>
        <w:ind w:firstLine="567"/>
        <w:jc w:val="left"/>
        <w:rPr>
          <w:rStyle w:val="FontStyle90"/>
          <w:sz w:val="28"/>
          <w:szCs w:val="28"/>
        </w:rPr>
      </w:pPr>
      <w:r w:rsidRPr="009877CC">
        <w:rPr>
          <w:rStyle w:val="FontStyle90"/>
          <w:sz w:val="28"/>
          <w:szCs w:val="28"/>
        </w:rPr>
        <w:t>свободная композиция;</w:t>
      </w:r>
    </w:p>
    <w:p w:rsidR="00322E7C" w:rsidRPr="009877CC" w:rsidRDefault="00322E7C" w:rsidP="009877CC">
      <w:pPr>
        <w:pStyle w:val="Style68"/>
        <w:keepNext/>
        <w:keepLines/>
        <w:widowControl/>
        <w:numPr>
          <w:ilvl w:val="0"/>
          <w:numId w:val="10"/>
        </w:numPr>
        <w:tabs>
          <w:tab w:val="left" w:pos="490"/>
        </w:tabs>
        <w:spacing w:line="240" w:lineRule="auto"/>
        <w:ind w:firstLine="567"/>
        <w:rPr>
          <w:rStyle w:val="FontStyle90"/>
          <w:sz w:val="28"/>
          <w:szCs w:val="28"/>
        </w:rPr>
      </w:pPr>
      <w:r w:rsidRPr="009877CC">
        <w:rPr>
          <w:rStyle w:val="FontStyle90"/>
          <w:sz w:val="28"/>
          <w:szCs w:val="28"/>
        </w:rPr>
        <w:t>изложение и его логика подчинены только замыслу авторских размышлений, мотивировке;</w:t>
      </w:r>
    </w:p>
    <w:p w:rsidR="00322E7C" w:rsidRPr="009877CC" w:rsidRDefault="00322E7C" w:rsidP="009877CC">
      <w:pPr>
        <w:pStyle w:val="Style68"/>
        <w:keepNext/>
        <w:keepLines/>
        <w:widowControl/>
        <w:numPr>
          <w:ilvl w:val="0"/>
          <w:numId w:val="10"/>
        </w:numPr>
        <w:tabs>
          <w:tab w:val="left" w:pos="490"/>
        </w:tabs>
        <w:spacing w:line="240" w:lineRule="auto"/>
        <w:ind w:firstLine="567"/>
        <w:rPr>
          <w:rStyle w:val="FontStyle90"/>
          <w:sz w:val="28"/>
          <w:szCs w:val="28"/>
        </w:rPr>
      </w:pPr>
      <w:r w:rsidRPr="009877CC">
        <w:rPr>
          <w:rStyle w:val="FontStyle90"/>
          <w:sz w:val="28"/>
          <w:szCs w:val="28"/>
        </w:rPr>
        <w:t>связки между частями текста часто носят ассоциативный характер;</w:t>
      </w:r>
    </w:p>
    <w:p w:rsidR="00322E7C" w:rsidRPr="009877CC" w:rsidRDefault="00322E7C" w:rsidP="009877CC">
      <w:pPr>
        <w:pStyle w:val="Style68"/>
        <w:keepNext/>
        <w:keepLines/>
        <w:widowControl/>
        <w:numPr>
          <w:ilvl w:val="0"/>
          <w:numId w:val="10"/>
        </w:numPr>
        <w:tabs>
          <w:tab w:val="left" w:pos="490"/>
        </w:tabs>
        <w:spacing w:line="240" w:lineRule="auto"/>
        <w:ind w:firstLine="567"/>
        <w:rPr>
          <w:rStyle w:val="FontStyle90"/>
          <w:sz w:val="28"/>
          <w:szCs w:val="28"/>
        </w:rPr>
      </w:pPr>
      <w:r w:rsidRPr="009877CC">
        <w:rPr>
          <w:rStyle w:val="FontStyle90"/>
          <w:sz w:val="28"/>
          <w:szCs w:val="28"/>
        </w:rPr>
        <w:t>особый синтаксис — множество неполных предложений, во</w:t>
      </w:r>
      <w:r w:rsidRPr="009877CC">
        <w:rPr>
          <w:rStyle w:val="FontStyle90"/>
          <w:sz w:val="28"/>
          <w:szCs w:val="28"/>
        </w:rPr>
        <w:softHyphen/>
        <w:t>просительные и восклицательные конструкции; в пунктуации — мно</w:t>
      </w:r>
      <w:r w:rsidRPr="009877CC">
        <w:rPr>
          <w:rStyle w:val="FontStyle90"/>
          <w:sz w:val="28"/>
          <w:szCs w:val="28"/>
        </w:rPr>
        <w:softHyphen/>
        <w:t>готочия, создающие эффект приглашения к совместному размыш</w:t>
      </w:r>
      <w:r w:rsidRPr="009877CC">
        <w:rPr>
          <w:rStyle w:val="FontStyle90"/>
          <w:sz w:val="28"/>
          <w:szCs w:val="28"/>
        </w:rPr>
        <w:softHyphen/>
        <w:t>лению;</w:t>
      </w:r>
    </w:p>
    <w:p w:rsidR="00322E7C" w:rsidRPr="009877CC" w:rsidRDefault="00322E7C" w:rsidP="009877CC">
      <w:pPr>
        <w:pStyle w:val="Style68"/>
        <w:keepNext/>
        <w:keepLines/>
        <w:widowControl/>
        <w:numPr>
          <w:ilvl w:val="0"/>
          <w:numId w:val="10"/>
        </w:numPr>
        <w:tabs>
          <w:tab w:val="left" w:pos="490"/>
        </w:tabs>
        <w:spacing w:line="240" w:lineRule="auto"/>
        <w:ind w:firstLine="567"/>
        <w:jc w:val="left"/>
        <w:rPr>
          <w:rStyle w:val="FontStyle90"/>
          <w:sz w:val="28"/>
          <w:szCs w:val="28"/>
        </w:rPr>
      </w:pPr>
      <w:r w:rsidRPr="009877CC">
        <w:rPr>
          <w:rStyle w:val="FontStyle90"/>
          <w:sz w:val="28"/>
          <w:szCs w:val="28"/>
        </w:rPr>
        <w:lastRenderedPageBreak/>
        <w:t>субъективность стиля;</w:t>
      </w:r>
    </w:p>
    <w:p w:rsidR="00322E7C" w:rsidRPr="009877CC" w:rsidRDefault="00322E7C" w:rsidP="009877CC">
      <w:pPr>
        <w:pStyle w:val="Style68"/>
        <w:keepNext/>
        <w:keepLines/>
        <w:widowControl/>
        <w:numPr>
          <w:ilvl w:val="0"/>
          <w:numId w:val="10"/>
        </w:numPr>
        <w:tabs>
          <w:tab w:val="left" w:pos="490"/>
        </w:tabs>
        <w:spacing w:line="240" w:lineRule="auto"/>
        <w:ind w:firstLine="567"/>
        <w:jc w:val="left"/>
        <w:rPr>
          <w:rStyle w:val="FontStyle90"/>
          <w:sz w:val="28"/>
          <w:szCs w:val="28"/>
        </w:rPr>
      </w:pPr>
      <w:r w:rsidRPr="009877CC">
        <w:rPr>
          <w:rStyle w:val="FontStyle90"/>
          <w:sz w:val="28"/>
          <w:szCs w:val="28"/>
        </w:rPr>
        <w:t>образность, афористичность;</w:t>
      </w:r>
    </w:p>
    <w:p w:rsidR="00322E7C" w:rsidRPr="009877CC" w:rsidRDefault="00322E7C" w:rsidP="009877CC">
      <w:pPr>
        <w:pStyle w:val="Style68"/>
        <w:keepNext/>
        <w:keepLines/>
        <w:widowControl/>
        <w:numPr>
          <w:ilvl w:val="0"/>
          <w:numId w:val="10"/>
        </w:numPr>
        <w:tabs>
          <w:tab w:val="left" w:pos="490"/>
        </w:tabs>
        <w:spacing w:line="240" w:lineRule="auto"/>
        <w:ind w:firstLine="567"/>
        <w:jc w:val="left"/>
        <w:rPr>
          <w:rStyle w:val="FontStyle90"/>
          <w:sz w:val="28"/>
          <w:szCs w:val="28"/>
        </w:rPr>
      </w:pPr>
      <w:r w:rsidRPr="009877CC">
        <w:rPr>
          <w:rStyle w:val="FontStyle90"/>
          <w:sz w:val="28"/>
          <w:szCs w:val="28"/>
        </w:rPr>
        <w:t>использование разговорной лексики;</w:t>
      </w:r>
    </w:p>
    <w:p w:rsidR="00322E7C" w:rsidRPr="009877CC" w:rsidRDefault="00322E7C" w:rsidP="009877CC">
      <w:pPr>
        <w:pStyle w:val="Style68"/>
        <w:keepNext/>
        <w:keepLines/>
        <w:widowControl/>
        <w:numPr>
          <w:ilvl w:val="0"/>
          <w:numId w:val="10"/>
        </w:numPr>
        <w:tabs>
          <w:tab w:val="left" w:pos="490"/>
        </w:tabs>
        <w:spacing w:line="240" w:lineRule="auto"/>
        <w:ind w:firstLine="567"/>
        <w:rPr>
          <w:rStyle w:val="FontStyle90"/>
          <w:sz w:val="28"/>
          <w:szCs w:val="28"/>
        </w:rPr>
      </w:pPr>
      <w:r w:rsidRPr="009877CC">
        <w:rPr>
          <w:rStyle w:val="FontStyle90"/>
          <w:sz w:val="28"/>
          <w:szCs w:val="28"/>
        </w:rPr>
        <w:t>индивидуальная импровизация в трактовке произведения, ка</w:t>
      </w:r>
      <w:r w:rsidRPr="009877CC">
        <w:rPr>
          <w:rStyle w:val="FontStyle90"/>
          <w:sz w:val="28"/>
          <w:szCs w:val="28"/>
        </w:rPr>
        <w:softHyphen/>
        <w:t>кой-либо проблемы или темы;</w:t>
      </w:r>
    </w:p>
    <w:p w:rsidR="00322E7C" w:rsidRPr="009877CC" w:rsidRDefault="00322E7C" w:rsidP="009877CC">
      <w:pPr>
        <w:pStyle w:val="Style68"/>
        <w:keepNext/>
        <w:keepLines/>
        <w:widowControl/>
        <w:numPr>
          <w:ilvl w:val="0"/>
          <w:numId w:val="10"/>
        </w:numPr>
        <w:tabs>
          <w:tab w:val="left" w:pos="490"/>
        </w:tabs>
        <w:spacing w:line="240" w:lineRule="auto"/>
        <w:ind w:firstLine="567"/>
        <w:rPr>
          <w:rStyle w:val="FontStyle90"/>
          <w:sz w:val="28"/>
          <w:szCs w:val="28"/>
        </w:rPr>
      </w:pPr>
      <w:r w:rsidRPr="009877CC">
        <w:rPr>
          <w:rStyle w:val="FontStyle90"/>
          <w:sz w:val="28"/>
          <w:szCs w:val="28"/>
        </w:rPr>
        <w:t>непринуждённая манера изложения, напоминающая свободную беседу с читателем.</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Эссе часто посвящены литературно-критическому осмыслению литературных произведений. Кроме того, встречаются публицисти</w:t>
      </w:r>
      <w:r w:rsidRPr="009877CC">
        <w:rPr>
          <w:rStyle w:val="FontStyle90"/>
          <w:sz w:val="28"/>
          <w:szCs w:val="28"/>
        </w:rPr>
        <w:softHyphen/>
        <w:t>ческие, философские, историко-биографические, беллетристические эссе.</w:t>
      </w:r>
    </w:p>
    <w:p w:rsidR="00322E7C" w:rsidRPr="009877CC" w:rsidRDefault="00322E7C" w:rsidP="009877CC">
      <w:pPr>
        <w:pStyle w:val="ad"/>
        <w:keepNext/>
        <w:keepLines/>
        <w:tabs>
          <w:tab w:val="left" w:pos="900"/>
        </w:tabs>
        <w:spacing w:after="0"/>
        <w:ind w:firstLine="567"/>
        <w:rPr>
          <w:sz w:val="28"/>
          <w:szCs w:val="28"/>
        </w:rPr>
      </w:pPr>
    </w:p>
    <w:p w:rsidR="00322E7C" w:rsidRPr="009877CC" w:rsidRDefault="00322E7C" w:rsidP="009877CC">
      <w:pPr>
        <w:pStyle w:val="ad"/>
        <w:keepNext/>
        <w:keepLines/>
        <w:numPr>
          <w:ilvl w:val="0"/>
          <w:numId w:val="8"/>
        </w:numPr>
        <w:tabs>
          <w:tab w:val="left" w:pos="900"/>
        </w:tabs>
        <w:spacing w:after="0"/>
        <w:ind w:left="0" w:firstLine="567"/>
        <w:jc w:val="both"/>
        <w:rPr>
          <w:sz w:val="28"/>
          <w:szCs w:val="28"/>
        </w:rPr>
      </w:pPr>
      <w:r w:rsidRPr="009877CC">
        <w:rPr>
          <w:sz w:val="28"/>
          <w:szCs w:val="28"/>
        </w:rPr>
        <w:t>Подготовить презентацию.</w:t>
      </w:r>
    </w:p>
    <w:p w:rsidR="00322E7C" w:rsidRPr="009877CC" w:rsidRDefault="00322E7C" w:rsidP="009877CC">
      <w:pPr>
        <w:pStyle w:val="ad"/>
        <w:keepNext/>
        <w:keepLines/>
        <w:spacing w:after="0"/>
        <w:ind w:firstLine="567"/>
        <w:rPr>
          <w:sz w:val="28"/>
          <w:szCs w:val="28"/>
        </w:rPr>
      </w:pPr>
      <w:r w:rsidRPr="009877CC">
        <w:rPr>
          <w:i/>
          <w:sz w:val="28"/>
          <w:szCs w:val="28"/>
        </w:rPr>
        <w:t>Методические указания</w:t>
      </w:r>
      <w:r w:rsidRPr="009877CC">
        <w:rPr>
          <w:sz w:val="28"/>
          <w:szCs w:val="28"/>
        </w:rPr>
        <w:t xml:space="preserve"> </w:t>
      </w:r>
    </w:p>
    <w:p w:rsidR="00322E7C" w:rsidRPr="009877CC" w:rsidRDefault="00322E7C" w:rsidP="009877CC">
      <w:pPr>
        <w:pStyle w:val="af"/>
        <w:keepNext/>
        <w:keepLines/>
        <w:spacing w:before="0" w:after="0"/>
        <w:ind w:firstLine="567"/>
        <w:jc w:val="both"/>
        <w:rPr>
          <w:sz w:val="28"/>
          <w:szCs w:val="28"/>
        </w:rPr>
      </w:pPr>
      <w:r w:rsidRPr="009877CC">
        <w:rPr>
          <w:sz w:val="28"/>
          <w:szCs w:val="28"/>
        </w:rPr>
        <w:t>Мультимедийные презентации используются для того, чтобы выступающий смог наглядно продемонстрировать дополнительные материалы к своему сообщению. Эти материалы могут также быть подкреплены соответствующими звукозаписями.</w:t>
      </w:r>
    </w:p>
    <w:p w:rsidR="00322E7C" w:rsidRPr="009877CC" w:rsidRDefault="00322E7C" w:rsidP="009877CC">
      <w:pPr>
        <w:pStyle w:val="a7"/>
        <w:keepNext/>
        <w:keepLines/>
        <w:ind w:firstLine="567"/>
        <w:rPr>
          <w:rFonts w:ascii="Times New Roman" w:hAnsi="Times New Roman"/>
          <w:sz w:val="28"/>
          <w:szCs w:val="28"/>
        </w:rPr>
      </w:pPr>
      <w:r w:rsidRPr="009877CC">
        <w:rPr>
          <w:rFonts w:ascii="Times New Roman" w:hAnsi="Times New Roman"/>
          <w:sz w:val="28"/>
          <w:szCs w:val="28"/>
        </w:rPr>
        <w:t xml:space="preserve">Общие требования к презентации: </w:t>
      </w:r>
    </w:p>
    <w:p w:rsidR="00322E7C" w:rsidRPr="009877CC" w:rsidRDefault="00322E7C" w:rsidP="009877CC">
      <w:pPr>
        <w:pStyle w:val="a7"/>
        <w:keepNext/>
        <w:keepLines/>
        <w:numPr>
          <w:ilvl w:val="0"/>
          <w:numId w:val="9"/>
        </w:numPr>
        <w:ind w:left="0" w:firstLine="567"/>
        <w:rPr>
          <w:rFonts w:ascii="Times New Roman" w:hAnsi="Times New Roman"/>
          <w:sz w:val="28"/>
          <w:szCs w:val="28"/>
        </w:rPr>
      </w:pPr>
      <w:r w:rsidRPr="009877CC">
        <w:rPr>
          <w:rFonts w:ascii="Times New Roman" w:hAnsi="Times New Roman"/>
          <w:sz w:val="28"/>
          <w:szCs w:val="28"/>
        </w:rPr>
        <w:t xml:space="preserve">Презентация не должна быть меньше 10 слайдов. </w:t>
      </w:r>
    </w:p>
    <w:p w:rsidR="00322E7C" w:rsidRPr="009877CC" w:rsidRDefault="00322E7C" w:rsidP="009877CC">
      <w:pPr>
        <w:pStyle w:val="a7"/>
        <w:keepNext/>
        <w:keepLines/>
        <w:numPr>
          <w:ilvl w:val="0"/>
          <w:numId w:val="9"/>
        </w:numPr>
        <w:ind w:left="0" w:firstLine="567"/>
        <w:rPr>
          <w:rFonts w:ascii="Times New Roman" w:hAnsi="Times New Roman"/>
          <w:sz w:val="28"/>
          <w:szCs w:val="28"/>
        </w:rPr>
      </w:pPr>
      <w:r w:rsidRPr="009877CC">
        <w:rPr>
          <w:rFonts w:ascii="Times New Roman" w:hAnsi="Times New Roman"/>
          <w:sz w:val="28"/>
          <w:szCs w:val="28"/>
        </w:rPr>
        <w:t xml:space="preserve">Первый лист – это титульный лист, на котором обязательно должны быть представлены: название работы, Ф.И.О. автора, факультет, группа. </w:t>
      </w:r>
    </w:p>
    <w:p w:rsidR="00322E7C" w:rsidRPr="009877CC" w:rsidRDefault="00322E7C" w:rsidP="009877CC">
      <w:pPr>
        <w:pStyle w:val="a7"/>
        <w:keepNext/>
        <w:keepLines/>
        <w:numPr>
          <w:ilvl w:val="0"/>
          <w:numId w:val="9"/>
        </w:numPr>
        <w:ind w:left="0" w:firstLine="567"/>
        <w:jc w:val="both"/>
        <w:rPr>
          <w:rFonts w:ascii="Times New Roman" w:hAnsi="Times New Roman"/>
          <w:sz w:val="28"/>
          <w:szCs w:val="28"/>
        </w:rPr>
      </w:pPr>
      <w:r w:rsidRPr="009877CC">
        <w:rPr>
          <w:rFonts w:ascii="Times New Roman" w:hAnsi="Times New Roman"/>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322E7C" w:rsidRPr="009877CC" w:rsidRDefault="00322E7C" w:rsidP="009877CC">
      <w:pPr>
        <w:pStyle w:val="ad"/>
        <w:keepNext/>
        <w:keepLines/>
        <w:spacing w:after="0"/>
        <w:ind w:firstLine="567"/>
        <w:rPr>
          <w:sz w:val="28"/>
          <w:szCs w:val="28"/>
        </w:rPr>
      </w:pPr>
      <w:r w:rsidRPr="009877CC">
        <w:rPr>
          <w:sz w:val="28"/>
          <w:szCs w:val="28"/>
        </w:rPr>
        <w:t>Последним слайдом презентации должен быть  список литературы.</w:t>
      </w:r>
    </w:p>
    <w:p w:rsidR="00322E7C" w:rsidRPr="009877CC" w:rsidRDefault="00322E7C" w:rsidP="009877CC">
      <w:pPr>
        <w:pStyle w:val="ad"/>
        <w:keepNext/>
        <w:keepLines/>
        <w:spacing w:after="0"/>
        <w:ind w:firstLine="567"/>
        <w:rPr>
          <w:sz w:val="28"/>
          <w:szCs w:val="28"/>
        </w:rPr>
      </w:pPr>
    </w:p>
    <w:p w:rsidR="00322E7C" w:rsidRPr="009877CC" w:rsidRDefault="00322E7C" w:rsidP="009877CC">
      <w:pPr>
        <w:pStyle w:val="ad"/>
        <w:keepNext/>
        <w:keepLines/>
        <w:numPr>
          <w:ilvl w:val="0"/>
          <w:numId w:val="6"/>
        </w:numPr>
        <w:tabs>
          <w:tab w:val="left" w:pos="1080"/>
        </w:tabs>
        <w:spacing w:after="0"/>
        <w:ind w:left="0" w:firstLine="567"/>
        <w:jc w:val="both"/>
        <w:rPr>
          <w:sz w:val="28"/>
          <w:szCs w:val="28"/>
        </w:rPr>
      </w:pPr>
      <w:r w:rsidRPr="009877CC">
        <w:rPr>
          <w:rStyle w:val="af1"/>
          <w:b w:val="0"/>
          <w:sz w:val="28"/>
          <w:szCs w:val="28"/>
        </w:rPr>
        <w:t>Библиографическое описание</w:t>
      </w:r>
      <w:r w:rsidRPr="009877CC">
        <w:rPr>
          <w:sz w:val="28"/>
          <w:szCs w:val="28"/>
        </w:rPr>
        <w:t xml:space="preserve"> </w:t>
      </w:r>
    </w:p>
    <w:p w:rsidR="00322E7C" w:rsidRPr="009877CC" w:rsidRDefault="00322E7C" w:rsidP="009877CC">
      <w:pPr>
        <w:pStyle w:val="ad"/>
        <w:keepNext/>
        <w:keepLines/>
        <w:spacing w:after="0"/>
        <w:ind w:firstLine="567"/>
        <w:rPr>
          <w:sz w:val="28"/>
          <w:szCs w:val="28"/>
        </w:rPr>
      </w:pPr>
      <w:r w:rsidRPr="009877CC">
        <w:rPr>
          <w:i/>
          <w:sz w:val="28"/>
          <w:szCs w:val="28"/>
        </w:rPr>
        <w:t>Методические указания</w:t>
      </w:r>
    </w:p>
    <w:p w:rsidR="00322E7C" w:rsidRPr="009877CC" w:rsidRDefault="00322E7C" w:rsidP="009877CC">
      <w:pPr>
        <w:pStyle w:val="ad"/>
        <w:keepNext/>
        <w:keepLines/>
        <w:spacing w:after="0"/>
        <w:ind w:firstLine="560"/>
        <w:jc w:val="both"/>
        <w:rPr>
          <w:sz w:val="28"/>
          <w:szCs w:val="28"/>
        </w:rPr>
      </w:pPr>
      <w:r w:rsidRPr="009877CC">
        <w:rPr>
          <w:sz w:val="28"/>
          <w:szCs w:val="28"/>
        </w:rPr>
        <w:t xml:space="preserve"> </w:t>
      </w:r>
      <w:r w:rsidRPr="009877CC">
        <w:rPr>
          <w:rStyle w:val="af1"/>
          <w:b w:val="0"/>
          <w:sz w:val="28"/>
          <w:szCs w:val="28"/>
        </w:rPr>
        <w:t>Библиографическое описание</w:t>
      </w:r>
      <w:r w:rsidRPr="009877CC">
        <w:rPr>
          <w:sz w:val="28"/>
          <w:szCs w:val="28"/>
        </w:rPr>
        <w:t xml:space="preserve"> - это совокупность библиографических сведений о документе, его составной части или группе документов, приведенных по определенным правилам и необходимых и достаточных для общей характеристики идентификации документа.</w:t>
      </w:r>
    </w:p>
    <w:p w:rsidR="00322E7C" w:rsidRPr="009877CC" w:rsidRDefault="00322E7C" w:rsidP="009877CC">
      <w:pPr>
        <w:pStyle w:val="ad"/>
        <w:keepNext/>
        <w:keepLines/>
        <w:spacing w:after="0"/>
        <w:ind w:firstLine="560"/>
        <w:jc w:val="both"/>
        <w:rPr>
          <w:sz w:val="28"/>
          <w:szCs w:val="28"/>
        </w:rPr>
      </w:pPr>
      <w:r w:rsidRPr="009877CC">
        <w:rPr>
          <w:sz w:val="28"/>
          <w:szCs w:val="28"/>
        </w:rPr>
        <w:t>При составлении библиографического описания необходимо соблюдать правила его построения, расстановки знаков препинания и сокращения слов.</w:t>
      </w:r>
    </w:p>
    <w:p w:rsidR="00322E7C" w:rsidRPr="009877CC" w:rsidRDefault="00322E7C" w:rsidP="009877CC">
      <w:pPr>
        <w:pStyle w:val="ad"/>
        <w:keepNext/>
        <w:keepLines/>
        <w:spacing w:after="0"/>
        <w:ind w:firstLine="540"/>
        <w:rPr>
          <w:sz w:val="28"/>
          <w:szCs w:val="28"/>
        </w:rPr>
      </w:pPr>
      <w:r w:rsidRPr="009877CC">
        <w:rPr>
          <w:sz w:val="28"/>
          <w:szCs w:val="28"/>
        </w:rPr>
        <w:t>Библиографическое описание включает:</w:t>
      </w:r>
    </w:p>
    <w:p w:rsidR="00322E7C" w:rsidRPr="009877CC" w:rsidRDefault="00322E7C" w:rsidP="009877CC">
      <w:pPr>
        <w:pStyle w:val="ad"/>
        <w:keepNext/>
        <w:keepLines/>
        <w:numPr>
          <w:ilvl w:val="1"/>
          <w:numId w:val="19"/>
        </w:numPr>
        <w:tabs>
          <w:tab w:val="left" w:pos="894"/>
        </w:tabs>
        <w:spacing w:after="0"/>
        <w:ind w:firstLine="540"/>
        <w:jc w:val="both"/>
        <w:rPr>
          <w:sz w:val="28"/>
          <w:szCs w:val="28"/>
        </w:rPr>
      </w:pPr>
      <w:r w:rsidRPr="009877CC">
        <w:rPr>
          <w:sz w:val="28"/>
          <w:szCs w:val="28"/>
        </w:rPr>
        <w:t>Заголовок описания - фамилия автора в именительном падеже, инициалы после фамилии автора. Если книга имеет нескольких авторов, их фамилии с инициалами приводятся через запятую.</w:t>
      </w:r>
    </w:p>
    <w:p w:rsidR="00322E7C" w:rsidRPr="009877CC" w:rsidRDefault="00322E7C" w:rsidP="009877CC">
      <w:pPr>
        <w:pStyle w:val="ad"/>
        <w:keepNext/>
        <w:keepLines/>
        <w:numPr>
          <w:ilvl w:val="1"/>
          <w:numId w:val="19"/>
        </w:numPr>
        <w:tabs>
          <w:tab w:val="left" w:pos="832"/>
        </w:tabs>
        <w:spacing w:after="0"/>
        <w:ind w:firstLine="540"/>
        <w:jc w:val="both"/>
        <w:rPr>
          <w:sz w:val="28"/>
          <w:szCs w:val="28"/>
        </w:rPr>
      </w:pPr>
      <w:r w:rsidRPr="009877CC">
        <w:rPr>
          <w:sz w:val="28"/>
          <w:szCs w:val="28"/>
        </w:rPr>
        <w:t>Заглавие - название произведения, приводится без кавычек. Если название состоит из нескольких фраз, то они приводятся в той последовательности, в которой даны в книге и с теми же знаками препинания.</w:t>
      </w:r>
    </w:p>
    <w:p w:rsidR="00322E7C" w:rsidRPr="009877CC" w:rsidRDefault="00322E7C" w:rsidP="009877CC">
      <w:pPr>
        <w:pStyle w:val="ad"/>
        <w:keepNext/>
        <w:keepLines/>
        <w:spacing w:after="0"/>
        <w:ind w:firstLine="540"/>
        <w:rPr>
          <w:sz w:val="28"/>
          <w:szCs w:val="28"/>
        </w:rPr>
      </w:pPr>
      <w:r w:rsidRPr="009877CC">
        <w:rPr>
          <w:sz w:val="28"/>
          <w:szCs w:val="28"/>
        </w:rPr>
        <w:t>Издание - сведения об отличиях данного произведения от других изданий того же произведения.</w:t>
      </w:r>
    </w:p>
    <w:p w:rsidR="00322E7C" w:rsidRPr="009877CC" w:rsidRDefault="00322E7C" w:rsidP="009877CC">
      <w:pPr>
        <w:pStyle w:val="ad"/>
        <w:keepNext/>
        <w:keepLines/>
        <w:spacing w:after="0"/>
        <w:ind w:firstLine="540"/>
        <w:rPr>
          <w:sz w:val="28"/>
          <w:szCs w:val="28"/>
        </w:rPr>
      </w:pPr>
      <w:r w:rsidRPr="009877CC">
        <w:rPr>
          <w:sz w:val="28"/>
          <w:szCs w:val="28"/>
        </w:rPr>
        <w:lastRenderedPageBreak/>
        <w:t>Выходные данные - место издания (город), наименование издательства и год издания (указывается арабскими цифрами).</w:t>
      </w:r>
    </w:p>
    <w:p w:rsidR="00322E7C" w:rsidRPr="009877CC" w:rsidRDefault="00322E7C" w:rsidP="009877CC">
      <w:pPr>
        <w:pStyle w:val="ad"/>
        <w:keepNext/>
        <w:keepLines/>
        <w:spacing w:after="0"/>
        <w:ind w:firstLine="540"/>
        <w:rPr>
          <w:sz w:val="28"/>
          <w:szCs w:val="28"/>
        </w:rPr>
      </w:pPr>
      <w:r w:rsidRPr="009877CC">
        <w:rPr>
          <w:sz w:val="28"/>
          <w:szCs w:val="28"/>
        </w:rPr>
        <w:t>Количественная характеристика данных - фактическое количество страниц или листов.</w:t>
      </w:r>
    </w:p>
    <w:p w:rsidR="00322E7C" w:rsidRPr="009877CC" w:rsidRDefault="00322E7C" w:rsidP="009877CC">
      <w:pPr>
        <w:pStyle w:val="ad"/>
        <w:keepNext/>
        <w:keepLines/>
        <w:spacing w:after="0"/>
        <w:ind w:firstLine="540"/>
        <w:jc w:val="both"/>
        <w:rPr>
          <w:sz w:val="28"/>
          <w:szCs w:val="28"/>
        </w:rPr>
      </w:pPr>
      <w:r w:rsidRPr="009877CC">
        <w:rPr>
          <w:sz w:val="28"/>
          <w:szCs w:val="28"/>
        </w:rPr>
        <w:t>Делая из книги выписки, обязательно указывайте страницу! Выписывайте текст, соблюдая все правила оформления цитируемого материала. Достоинство выписок состоит в точности воспроизведения.</w:t>
      </w:r>
    </w:p>
    <w:p w:rsidR="00322E7C" w:rsidRPr="009877CC" w:rsidRDefault="00322E7C" w:rsidP="009877CC">
      <w:pPr>
        <w:pStyle w:val="ad"/>
        <w:keepNext/>
        <w:keepLines/>
        <w:spacing w:after="0"/>
        <w:ind w:firstLine="540"/>
        <w:jc w:val="both"/>
        <w:rPr>
          <w:sz w:val="28"/>
          <w:szCs w:val="28"/>
        </w:rPr>
      </w:pPr>
      <w:r w:rsidRPr="009877CC">
        <w:rPr>
          <w:sz w:val="28"/>
          <w:szCs w:val="28"/>
        </w:rPr>
        <w:t>Выписанный таким образом текст можно будет использовать при подготовке реферата или доклада, в курсовой, дипломной работе. В них обычно используют внутритекстовые и подстрочные ссылки.</w:t>
      </w:r>
    </w:p>
    <w:p w:rsidR="00322E7C" w:rsidRPr="009877CC" w:rsidRDefault="00322E7C" w:rsidP="009877CC">
      <w:pPr>
        <w:pStyle w:val="ad"/>
        <w:keepNext/>
        <w:keepLines/>
        <w:spacing w:after="0"/>
        <w:ind w:firstLine="540"/>
        <w:jc w:val="both"/>
        <w:rPr>
          <w:sz w:val="28"/>
          <w:szCs w:val="28"/>
        </w:rPr>
      </w:pPr>
      <w:r w:rsidRPr="009877CC">
        <w:rPr>
          <w:rStyle w:val="af1"/>
          <w:sz w:val="28"/>
          <w:szCs w:val="28"/>
        </w:rPr>
        <w:t>Внимание!</w:t>
      </w:r>
      <w:r w:rsidRPr="009877CC">
        <w:rPr>
          <w:sz w:val="28"/>
          <w:szCs w:val="28"/>
        </w:rPr>
        <w:t xml:space="preserve"> Включая выписанный материал в свою работу, необходимо сделать ссылку на первоисточник. В рефератах или докладах, в курсовых, дипломных работах обычно используют внутритекстовые и подстрочные ссылки.</w:t>
      </w:r>
    </w:p>
    <w:p w:rsidR="00322E7C" w:rsidRPr="009877CC" w:rsidRDefault="00322E7C" w:rsidP="009877CC">
      <w:pPr>
        <w:pStyle w:val="ad"/>
        <w:keepNext/>
        <w:keepLines/>
        <w:spacing w:after="0"/>
        <w:ind w:firstLine="560"/>
        <w:jc w:val="both"/>
        <w:rPr>
          <w:sz w:val="28"/>
          <w:szCs w:val="28"/>
        </w:rPr>
      </w:pPr>
      <w:r w:rsidRPr="009877CC">
        <w:rPr>
          <w:rStyle w:val="af1"/>
          <w:b w:val="0"/>
          <w:i/>
          <w:sz w:val="28"/>
          <w:szCs w:val="28"/>
        </w:rPr>
        <w:t>Внутритекстовые ссылки</w:t>
      </w:r>
      <w:r w:rsidRPr="009877CC">
        <w:rPr>
          <w:sz w:val="28"/>
          <w:szCs w:val="28"/>
        </w:rPr>
        <w:t xml:space="preserve"> приводятся в скобках. Перед круглыми скобками и в круглых скобках после описания документа точка не ставится.</w:t>
      </w:r>
    </w:p>
    <w:p w:rsidR="00322E7C" w:rsidRPr="009877CC" w:rsidRDefault="00322E7C" w:rsidP="009877CC">
      <w:pPr>
        <w:pStyle w:val="ad"/>
        <w:keepNext/>
        <w:keepLines/>
        <w:spacing w:after="0"/>
        <w:ind w:firstLine="560"/>
        <w:jc w:val="both"/>
        <w:rPr>
          <w:sz w:val="28"/>
          <w:szCs w:val="28"/>
        </w:rPr>
      </w:pPr>
      <w:r w:rsidRPr="009877CC">
        <w:rPr>
          <w:rStyle w:val="af1"/>
          <w:b w:val="0"/>
          <w:i/>
          <w:sz w:val="28"/>
          <w:szCs w:val="28"/>
        </w:rPr>
        <w:t>Подстрочные ссылки</w:t>
      </w:r>
      <w:r w:rsidRPr="009877CC">
        <w:rPr>
          <w:b/>
          <w:i/>
          <w:sz w:val="28"/>
          <w:szCs w:val="28"/>
        </w:rPr>
        <w:t xml:space="preserve"> </w:t>
      </w:r>
      <w:r w:rsidRPr="009877CC">
        <w:rPr>
          <w:sz w:val="28"/>
          <w:szCs w:val="28"/>
        </w:rPr>
        <w:t>(библиографические ссылки под текстом) оформляются на странице внизу с помощью отсылок в форме арабских цифр при небольшом количестве.</w:t>
      </w:r>
    </w:p>
    <w:p w:rsidR="00322E7C" w:rsidRPr="009877CC" w:rsidRDefault="00322E7C" w:rsidP="009877CC">
      <w:pPr>
        <w:pStyle w:val="ad"/>
        <w:keepNext/>
        <w:keepLines/>
        <w:spacing w:after="0"/>
        <w:ind w:firstLine="560"/>
        <w:jc w:val="both"/>
        <w:rPr>
          <w:sz w:val="28"/>
          <w:szCs w:val="28"/>
        </w:rPr>
      </w:pPr>
      <w:r w:rsidRPr="009877CC">
        <w:rPr>
          <w:rStyle w:val="af1"/>
          <w:b w:val="0"/>
          <w:i/>
          <w:sz w:val="28"/>
          <w:szCs w:val="28"/>
        </w:rPr>
        <w:t>Затекстовые ссылки</w:t>
      </w:r>
      <w:r w:rsidRPr="009877CC">
        <w:rPr>
          <w:sz w:val="28"/>
          <w:szCs w:val="28"/>
        </w:rPr>
        <w:t xml:space="preserve"> (библиографические ссылки за текстом) приводятся в виде затекстовых примечаний (комментариев) с помощью отсылок в форме арабских цифр. Особенно часто используются в статьях.</w:t>
      </w:r>
    </w:p>
    <w:p w:rsidR="00322E7C" w:rsidRPr="009877CC" w:rsidRDefault="00322E7C" w:rsidP="009877CC">
      <w:pPr>
        <w:pStyle w:val="ad"/>
        <w:keepNext/>
        <w:keepLines/>
        <w:spacing w:after="0"/>
        <w:ind w:firstLine="560"/>
        <w:jc w:val="both"/>
        <w:rPr>
          <w:sz w:val="28"/>
          <w:szCs w:val="28"/>
        </w:rPr>
      </w:pPr>
      <w:r w:rsidRPr="009877CC">
        <w:rPr>
          <w:rStyle w:val="af1"/>
          <w:b w:val="0"/>
          <w:i/>
          <w:sz w:val="28"/>
          <w:szCs w:val="28"/>
        </w:rPr>
        <w:t>Библиографический список</w:t>
      </w:r>
      <w:r w:rsidRPr="009877CC">
        <w:rPr>
          <w:sz w:val="28"/>
          <w:szCs w:val="28"/>
        </w:rPr>
        <w:t xml:space="preserve"> - неотъемлемая часть рефератов, докладов,  дипломных и курсовых работ. Каждая позиция представляет собой самостоятельное библиографическое описание.</w:t>
      </w:r>
    </w:p>
    <w:p w:rsidR="00322E7C" w:rsidRPr="009877CC" w:rsidRDefault="00322E7C" w:rsidP="009877CC">
      <w:pPr>
        <w:pStyle w:val="ad"/>
        <w:keepNext/>
        <w:keepLines/>
        <w:spacing w:after="0"/>
        <w:ind w:firstLine="560"/>
        <w:rPr>
          <w:sz w:val="28"/>
          <w:szCs w:val="28"/>
        </w:rPr>
      </w:pPr>
      <w:r w:rsidRPr="009877CC">
        <w:rPr>
          <w:sz w:val="28"/>
          <w:szCs w:val="28"/>
        </w:rPr>
        <w:t>Библиографические списки могут иметь следующее</w:t>
      </w:r>
      <w:r w:rsidRPr="009877CC">
        <w:rPr>
          <w:rStyle w:val="82"/>
          <w:sz w:val="28"/>
          <w:szCs w:val="28"/>
        </w:rPr>
        <w:t xml:space="preserve"> </w:t>
      </w:r>
      <w:r w:rsidRPr="009877CC">
        <w:rPr>
          <w:rStyle w:val="82"/>
          <w:b w:val="0"/>
          <w:sz w:val="28"/>
          <w:szCs w:val="28"/>
        </w:rPr>
        <w:t>построение:</w:t>
      </w:r>
      <w:r w:rsidRPr="009877CC">
        <w:rPr>
          <w:rStyle w:val="82"/>
          <w:sz w:val="28"/>
          <w:szCs w:val="28"/>
        </w:rPr>
        <w:t xml:space="preserve"> </w:t>
      </w:r>
      <w:r w:rsidRPr="009877CC">
        <w:rPr>
          <w:sz w:val="28"/>
          <w:szCs w:val="28"/>
        </w:rPr>
        <w:t xml:space="preserve">       1. Алфавитное. </w:t>
      </w:r>
    </w:p>
    <w:p w:rsidR="00322E7C" w:rsidRPr="009877CC" w:rsidRDefault="00322E7C" w:rsidP="009877CC">
      <w:pPr>
        <w:pStyle w:val="ad"/>
        <w:keepNext/>
        <w:keepLines/>
        <w:spacing w:after="0"/>
        <w:rPr>
          <w:sz w:val="28"/>
          <w:szCs w:val="28"/>
        </w:rPr>
      </w:pPr>
      <w:r w:rsidRPr="009877CC">
        <w:rPr>
          <w:sz w:val="28"/>
          <w:szCs w:val="28"/>
        </w:rPr>
        <w:t xml:space="preserve">2. Хронологическое. </w:t>
      </w:r>
    </w:p>
    <w:p w:rsidR="00322E7C" w:rsidRPr="009877CC" w:rsidRDefault="00322E7C" w:rsidP="009877CC">
      <w:pPr>
        <w:pStyle w:val="ad"/>
        <w:keepNext/>
        <w:keepLines/>
        <w:spacing w:after="0"/>
        <w:rPr>
          <w:sz w:val="28"/>
          <w:szCs w:val="28"/>
        </w:rPr>
      </w:pPr>
      <w:r w:rsidRPr="009877CC">
        <w:rPr>
          <w:sz w:val="28"/>
          <w:szCs w:val="28"/>
        </w:rPr>
        <w:t>3.</w:t>
      </w:r>
      <w:r w:rsidRPr="009877CC">
        <w:rPr>
          <w:rStyle w:val="8pt7"/>
          <w:sz w:val="28"/>
          <w:szCs w:val="28"/>
        </w:rPr>
        <w:t xml:space="preserve"> Алфавитно</w:t>
      </w:r>
      <w:r w:rsidRPr="009877CC">
        <w:rPr>
          <w:sz w:val="28"/>
          <w:szCs w:val="28"/>
        </w:rPr>
        <w:t xml:space="preserve">-хронологическое. </w:t>
      </w:r>
    </w:p>
    <w:p w:rsidR="00322E7C" w:rsidRPr="009877CC" w:rsidRDefault="00322E7C" w:rsidP="009877CC">
      <w:pPr>
        <w:pStyle w:val="ad"/>
        <w:keepNext/>
        <w:keepLines/>
        <w:spacing w:after="0"/>
        <w:rPr>
          <w:sz w:val="28"/>
          <w:szCs w:val="28"/>
        </w:rPr>
      </w:pPr>
      <w:r w:rsidRPr="009877CC">
        <w:rPr>
          <w:sz w:val="28"/>
          <w:szCs w:val="28"/>
        </w:rPr>
        <w:t xml:space="preserve">4. Нумерационное. </w:t>
      </w:r>
    </w:p>
    <w:p w:rsidR="00322E7C" w:rsidRPr="009877CC" w:rsidRDefault="00322E7C" w:rsidP="009877CC">
      <w:pPr>
        <w:pStyle w:val="ad"/>
        <w:keepNext/>
        <w:keepLines/>
        <w:spacing w:after="0"/>
        <w:rPr>
          <w:sz w:val="28"/>
          <w:szCs w:val="28"/>
        </w:rPr>
      </w:pPr>
      <w:r w:rsidRPr="009877CC">
        <w:rPr>
          <w:sz w:val="28"/>
          <w:szCs w:val="28"/>
        </w:rPr>
        <w:t>5. Систематическое.</w:t>
      </w:r>
    </w:p>
    <w:p w:rsidR="00322E7C" w:rsidRPr="009877CC" w:rsidRDefault="00322E7C" w:rsidP="009877CC">
      <w:pPr>
        <w:pStyle w:val="ad"/>
        <w:keepNext/>
        <w:keepLines/>
        <w:tabs>
          <w:tab w:val="left" w:pos="900"/>
        </w:tabs>
        <w:spacing w:after="0"/>
        <w:ind w:firstLine="567"/>
        <w:rPr>
          <w:sz w:val="28"/>
          <w:szCs w:val="28"/>
        </w:rPr>
      </w:pPr>
    </w:p>
    <w:p w:rsidR="00322E7C" w:rsidRPr="009877CC" w:rsidRDefault="00322E7C" w:rsidP="009877CC">
      <w:pPr>
        <w:pStyle w:val="ad"/>
        <w:keepNext/>
        <w:keepLines/>
        <w:numPr>
          <w:ilvl w:val="0"/>
          <w:numId w:val="7"/>
        </w:numPr>
        <w:tabs>
          <w:tab w:val="left" w:pos="900"/>
        </w:tabs>
        <w:spacing w:after="0"/>
        <w:ind w:left="0" w:firstLine="567"/>
        <w:jc w:val="both"/>
        <w:rPr>
          <w:sz w:val="28"/>
          <w:szCs w:val="28"/>
        </w:rPr>
      </w:pPr>
      <w:r w:rsidRPr="009877CC">
        <w:rPr>
          <w:sz w:val="28"/>
          <w:szCs w:val="28"/>
        </w:rPr>
        <w:t>Написать аннотацию</w:t>
      </w:r>
    </w:p>
    <w:p w:rsidR="00322E7C" w:rsidRPr="009877CC" w:rsidRDefault="00322E7C" w:rsidP="009877CC">
      <w:pPr>
        <w:pStyle w:val="ad"/>
        <w:keepNext/>
        <w:keepLines/>
        <w:tabs>
          <w:tab w:val="left" w:pos="900"/>
        </w:tabs>
        <w:spacing w:after="0"/>
        <w:rPr>
          <w:i/>
          <w:sz w:val="28"/>
          <w:szCs w:val="28"/>
        </w:rPr>
      </w:pPr>
      <w:r w:rsidRPr="009877CC">
        <w:rPr>
          <w:i/>
          <w:sz w:val="28"/>
          <w:szCs w:val="28"/>
        </w:rPr>
        <w:t xml:space="preserve">         Методические указания</w:t>
      </w:r>
    </w:p>
    <w:p w:rsidR="00322E7C" w:rsidRPr="009877CC" w:rsidRDefault="00322E7C" w:rsidP="009877CC">
      <w:pPr>
        <w:keepNext/>
        <w:keepLines/>
        <w:tabs>
          <w:tab w:val="left" w:pos="924"/>
        </w:tabs>
        <w:ind w:firstLine="567"/>
        <w:jc w:val="both"/>
        <w:rPr>
          <w:sz w:val="28"/>
          <w:szCs w:val="28"/>
        </w:rPr>
      </w:pPr>
      <w:r w:rsidRPr="009877CC">
        <w:rPr>
          <w:sz w:val="28"/>
          <w:szCs w:val="28"/>
        </w:rPr>
        <w:t xml:space="preserve">Аннотация - сжатая, краткая характеристика книги (статьи или сборника), ее содержания и назначения. </w:t>
      </w:r>
    </w:p>
    <w:p w:rsidR="00322E7C" w:rsidRPr="009877CC" w:rsidRDefault="00322E7C" w:rsidP="009877CC">
      <w:pPr>
        <w:keepNext/>
        <w:keepLines/>
        <w:tabs>
          <w:tab w:val="left" w:pos="924"/>
        </w:tabs>
        <w:ind w:firstLine="567"/>
        <w:jc w:val="both"/>
        <w:rPr>
          <w:sz w:val="28"/>
          <w:szCs w:val="28"/>
        </w:rPr>
      </w:pPr>
      <w:r w:rsidRPr="009877CC">
        <w:rPr>
          <w:sz w:val="28"/>
          <w:szCs w:val="28"/>
        </w:rPr>
        <w:t>Аннотация имеет две обязательные части:</w:t>
      </w:r>
    </w:p>
    <w:p w:rsidR="00322E7C" w:rsidRPr="009877CC" w:rsidRDefault="00322E7C" w:rsidP="009877CC">
      <w:pPr>
        <w:keepNext/>
        <w:keepLines/>
        <w:numPr>
          <w:ilvl w:val="0"/>
          <w:numId w:val="15"/>
        </w:numPr>
        <w:tabs>
          <w:tab w:val="left" w:pos="924"/>
        </w:tabs>
        <w:ind w:left="0" w:firstLine="567"/>
        <w:jc w:val="both"/>
        <w:outlineLvl w:val="0"/>
        <w:rPr>
          <w:sz w:val="28"/>
          <w:szCs w:val="28"/>
        </w:rPr>
      </w:pPr>
      <w:r w:rsidRPr="009877CC">
        <w:rPr>
          <w:sz w:val="28"/>
          <w:szCs w:val="28"/>
        </w:rPr>
        <w:t xml:space="preserve">содержательная характеристика первоисточника, цель автора; </w:t>
      </w:r>
    </w:p>
    <w:p w:rsidR="00322E7C" w:rsidRPr="009877CC" w:rsidRDefault="00322E7C" w:rsidP="009877CC">
      <w:pPr>
        <w:keepNext/>
        <w:keepLines/>
        <w:numPr>
          <w:ilvl w:val="0"/>
          <w:numId w:val="15"/>
        </w:numPr>
        <w:tabs>
          <w:tab w:val="left" w:pos="924"/>
        </w:tabs>
        <w:ind w:left="0" w:firstLine="567"/>
        <w:jc w:val="both"/>
        <w:outlineLvl w:val="0"/>
        <w:rPr>
          <w:sz w:val="28"/>
          <w:szCs w:val="28"/>
        </w:rPr>
      </w:pPr>
      <w:r w:rsidRPr="009877CC">
        <w:rPr>
          <w:sz w:val="28"/>
          <w:szCs w:val="28"/>
        </w:rPr>
        <w:t xml:space="preserve">адресат аннотируемого текста. </w:t>
      </w:r>
    </w:p>
    <w:p w:rsidR="00322E7C" w:rsidRPr="009877CC" w:rsidRDefault="00322E7C" w:rsidP="009877CC">
      <w:pPr>
        <w:keepNext/>
        <w:keepLines/>
        <w:tabs>
          <w:tab w:val="left" w:pos="924"/>
        </w:tabs>
        <w:ind w:firstLine="567"/>
        <w:jc w:val="both"/>
        <w:rPr>
          <w:sz w:val="28"/>
          <w:szCs w:val="28"/>
        </w:rPr>
      </w:pPr>
      <w:r w:rsidRPr="009877CC">
        <w:rPr>
          <w:sz w:val="28"/>
          <w:szCs w:val="28"/>
        </w:rPr>
        <w:t>Кроме названных частей, могут присутствовать факультативные части:</w:t>
      </w:r>
    </w:p>
    <w:p w:rsidR="00322E7C" w:rsidRPr="009877CC" w:rsidRDefault="00322E7C" w:rsidP="009877CC">
      <w:pPr>
        <w:keepNext/>
        <w:keepLines/>
        <w:numPr>
          <w:ilvl w:val="0"/>
          <w:numId w:val="16"/>
        </w:numPr>
        <w:tabs>
          <w:tab w:val="left" w:pos="924"/>
        </w:tabs>
        <w:ind w:left="0" w:firstLine="567"/>
        <w:jc w:val="both"/>
        <w:outlineLvl w:val="0"/>
        <w:rPr>
          <w:sz w:val="28"/>
          <w:szCs w:val="28"/>
        </w:rPr>
      </w:pPr>
      <w:r w:rsidRPr="009877CC">
        <w:rPr>
          <w:sz w:val="28"/>
          <w:szCs w:val="28"/>
        </w:rPr>
        <w:t xml:space="preserve">композиция, структура первичного текста; </w:t>
      </w:r>
    </w:p>
    <w:p w:rsidR="00322E7C" w:rsidRPr="009877CC" w:rsidRDefault="00322E7C" w:rsidP="009877CC">
      <w:pPr>
        <w:keepNext/>
        <w:keepLines/>
        <w:numPr>
          <w:ilvl w:val="0"/>
          <w:numId w:val="16"/>
        </w:numPr>
        <w:tabs>
          <w:tab w:val="left" w:pos="924"/>
        </w:tabs>
        <w:ind w:left="0" w:firstLine="567"/>
        <w:jc w:val="both"/>
        <w:outlineLvl w:val="0"/>
        <w:rPr>
          <w:sz w:val="28"/>
          <w:szCs w:val="28"/>
        </w:rPr>
      </w:pPr>
      <w:r w:rsidRPr="009877CC">
        <w:rPr>
          <w:sz w:val="28"/>
          <w:szCs w:val="28"/>
        </w:rPr>
        <w:t xml:space="preserve">иллюстративный материал, приведенный в первоисточнике. </w:t>
      </w:r>
    </w:p>
    <w:p w:rsidR="00322E7C" w:rsidRPr="009877CC" w:rsidRDefault="00322E7C" w:rsidP="009877CC">
      <w:pPr>
        <w:keepNext/>
        <w:keepLines/>
        <w:tabs>
          <w:tab w:val="left" w:pos="924"/>
        </w:tabs>
        <w:ind w:firstLine="567"/>
        <w:jc w:val="both"/>
        <w:rPr>
          <w:sz w:val="28"/>
          <w:szCs w:val="28"/>
        </w:rPr>
      </w:pPr>
      <w:r w:rsidRPr="009877CC">
        <w:rPr>
          <w:sz w:val="28"/>
          <w:szCs w:val="28"/>
        </w:rPr>
        <w:t>Перечисленные смысловые части аннотации оформляются с помощью речевых клише:</w:t>
      </w:r>
    </w:p>
    <w:p w:rsidR="00322E7C" w:rsidRPr="009877CC" w:rsidRDefault="00322E7C" w:rsidP="009877CC">
      <w:pPr>
        <w:keepNext/>
        <w:keepLines/>
        <w:numPr>
          <w:ilvl w:val="0"/>
          <w:numId w:val="17"/>
        </w:numPr>
        <w:tabs>
          <w:tab w:val="left" w:pos="924"/>
        </w:tabs>
        <w:ind w:left="0" w:firstLine="567"/>
        <w:jc w:val="both"/>
        <w:outlineLvl w:val="0"/>
        <w:rPr>
          <w:sz w:val="28"/>
          <w:szCs w:val="28"/>
          <w:u w:val="single"/>
        </w:rPr>
      </w:pPr>
      <w:r w:rsidRPr="009877CC">
        <w:rPr>
          <w:sz w:val="28"/>
          <w:szCs w:val="28"/>
          <w:u w:val="single"/>
        </w:rPr>
        <w:t xml:space="preserve">Характеристика содержания текста: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lastRenderedPageBreak/>
        <w:t xml:space="preserve">В статье (книге) рассматривается…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В книге изложены…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Статья посвящена…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В статье даются…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В основу работы положено…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Автор останавливается на следующих вопросах…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Автор затрагивает проблемы…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Цель статьи - показать…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Цель автора - объяснить (раскрыть)… </w:t>
      </w:r>
    </w:p>
    <w:p w:rsidR="00322E7C" w:rsidRPr="009877CC" w:rsidRDefault="00322E7C" w:rsidP="009877CC">
      <w:pPr>
        <w:keepNext/>
        <w:keepLines/>
        <w:numPr>
          <w:ilvl w:val="0"/>
          <w:numId w:val="14"/>
        </w:numPr>
        <w:tabs>
          <w:tab w:val="left" w:pos="924"/>
        </w:tabs>
        <w:ind w:left="0" w:firstLine="567"/>
        <w:jc w:val="both"/>
        <w:outlineLvl w:val="0"/>
        <w:rPr>
          <w:i/>
          <w:sz w:val="28"/>
          <w:szCs w:val="28"/>
        </w:rPr>
      </w:pPr>
      <w:r w:rsidRPr="009877CC">
        <w:rPr>
          <w:i/>
          <w:sz w:val="28"/>
          <w:szCs w:val="28"/>
        </w:rPr>
        <w:t xml:space="preserve">Целью статьи является изучение…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i/>
          <w:sz w:val="28"/>
          <w:szCs w:val="28"/>
        </w:rPr>
        <w:t>Автор ставит своей целью проанализировать…</w:t>
      </w:r>
      <w:r w:rsidRPr="009877CC">
        <w:rPr>
          <w:sz w:val="28"/>
          <w:szCs w:val="28"/>
        </w:rPr>
        <w:t xml:space="preserve"> </w:t>
      </w:r>
    </w:p>
    <w:p w:rsidR="00322E7C" w:rsidRPr="009877CC" w:rsidRDefault="00322E7C" w:rsidP="009877CC">
      <w:pPr>
        <w:keepNext/>
        <w:keepLines/>
        <w:numPr>
          <w:ilvl w:val="0"/>
          <w:numId w:val="17"/>
        </w:numPr>
        <w:tabs>
          <w:tab w:val="left" w:pos="924"/>
        </w:tabs>
        <w:ind w:left="0" w:firstLine="567"/>
        <w:jc w:val="both"/>
        <w:outlineLvl w:val="0"/>
        <w:rPr>
          <w:sz w:val="28"/>
          <w:szCs w:val="28"/>
          <w:u w:val="single"/>
        </w:rPr>
      </w:pPr>
      <w:r w:rsidRPr="009877CC">
        <w:rPr>
          <w:sz w:val="28"/>
          <w:szCs w:val="28"/>
          <w:u w:val="single"/>
        </w:rPr>
        <w:t xml:space="preserve">Композиция работы: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Книга состоит из… глав (…частей)…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Статья делится на … части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В книге выделяются … главы </w:t>
      </w:r>
    </w:p>
    <w:p w:rsidR="00322E7C" w:rsidRPr="009877CC" w:rsidRDefault="00322E7C" w:rsidP="009877CC">
      <w:pPr>
        <w:keepNext/>
        <w:keepLines/>
        <w:numPr>
          <w:ilvl w:val="0"/>
          <w:numId w:val="17"/>
        </w:numPr>
        <w:tabs>
          <w:tab w:val="left" w:pos="924"/>
        </w:tabs>
        <w:ind w:left="0" w:firstLine="567"/>
        <w:jc w:val="both"/>
        <w:outlineLvl w:val="0"/>
        <w:rPr>
          <w:sz w:val="28"/>
          <w:szCs w:val="28"/>
          <w:u w:val="single"/>
        </w:rPr>
      </w:pPr>
      <w:r w:rsidRPr="009877CC">
        <w:rPr>
          <w:sz w:val="28"/>
          <w:szCs w:val="28"/>
          <w:u w:val="single"/>
        </w:rPr>
        <w:t xml:space="preserve">Назначение текста: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Статья предназначена (для кого; рекомендуется кому)…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Сборник рассчитан…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Предназначается широкому кругу читателей…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Для студентов, аспирантов… </w:t>
      </w:r>
    </w:p>
    <w:p w:rsidR="00322E7C" w:rsidRPr="009877CC" w:rsidRDefault="00322E7C" w:rsidP="009877CC">
      <w:pPr>
        <w:keepNext/>
        <w:keepLines/>
        <w:numPr>
          <w:ilvl w:val="0"/>
          <w:numId w:val="14"/>
        </w:numPr>
        <w:tabs>
          <w:tab w:val="left" w:pos="924"/>
        </w:tabs>
        <w:ind w:left="0" w:firstLine="567"/>
        <w:jc w:val="both"/>
        <w:outlineLvl w:val="0"/>
        <w:rPr>
          <w:sz w:val="28"/>
          <w:szCs w:val="28"/>
        </w:rPr>
      </w:pPr>
      <w:r w:rsidRPr="009877CC">
        <w:rPr>
          <w:sz w:val="28"/>
          <w:szCs w:val="28"/>
        </w:rPr>
        <w:t xml:space="preserve">Книга заинтересует… </w:t>
      </w:r>
    </w:p>
    <w:p w:rsidR="00322E7C" w:rsidRPr="009877CC" w:rsidRDefault="00322E7C" w:rsidP="009877CC">
      <w:pPr>
        <w:pStyle w:val="ad"/>
        <w:keepNext/>
        <w:keepLines/>
        <w:tabs>
          <w:tab w:val="left" w:pos="900"/>
        </w:tabs>
        <w:spacing w:after="0"/>
        <w:ind w:firstLine="567"/>
        <w:rPr>
          <w:sz w:val="28"/>
          <w:szCs w:val="28"/>
        </w:rPr>
      </w:pPr>
    </w:p>
    <w:p w:rsidR="00322E7C" w:rsidRPr="009877CC" w:rsidRDefault="00322E7C" w:rsidP="009877CC">
      <w:pPr>
        <w:pStyle w:val="ad"/>
        <w:keepNext/>
        <w:keepLines/>
        <w:numPr>
          <w:ilvl w:val="0"/>
          <w:numId w:val="7"/>
        </w:numPr>
        <w:tabs>
          <w:tab w:val="left" w:pos="900"/>
        </w:tabs>
        <w:spacing w:after="0"/>
        <w:ind w:left="0" w:firstLine="567"/>
        <w:jc w:val="both"/>
        <w:rPr>
          <w:sz w:val="28"/>
          <w:szCs w:val="28"/>
        </w:rPr>
      </w:pPr>
      <w:r w:rsidRPr="009877CC">
        <w:rPr>
          <w:sz w:val="28"/>
          <w:szCs w:val="28"/>
        </w:rPr>
        <w:t>Написать отзыв</w:t>
      </w:r>
    </w:p>
    <w:p w:rsidR="00322E7C" w:rsidRPr="009877CC" w:rsidRDefault="00322E7C" w:rsidP="009877CC">
      <w:pPr>
        <w:pStyle w:val="ad"/>
        <w:keepNext/>
        <w:keepLines/>
        <w:spacing w:after="0"/>
        <w:ind w:firstLine="567"/>
        <w:rPr>
          <w:sz w:val="28"/>
          <w:szCs w:val="28"/>
        </w:rPr>
      </w:pPr>
      <w:r w:rsidRPr="009877CC">
        <w:rPr>
          <w:i/>
          <w:sz w:val="28"/>
          <w:szCs w:val="28"/>
        </w:rPr>
        <w:t>Методические указания</w:t>
      </w:r>
      <w:r w:rsidRPr="009877CC">
        <w:rPr>
          <w:sz w:val="28"/>
          <w:szCs w:val="28"/>
        </w:rPr>
        <w:t xml:space="preserve"> </w:t>
      </w:r>
    </w:p>
    <w:p w:rsidR="00322E7C" w:rsidRPr="009877CC" w:rsidRDefault="00322E7C" w:rsidP="009877CC">
      <w:pPr>
        <w:keepNext/>
        <w:keepLines/>
        <w:ind w:firstLine="567"/>
        <w:jc w:val="both"/>
        <w:rPr>
          <w:sz w:val="28"/>
          <w:szCs w:val="28"/>
        </w:rPr>
      </w:pPr>
      <w:r w:rsidRPr="009877CC">
        <w:rPr>
          <w:sz w:val="28"/>
          <w:szCs w:val="28"/>
        </w:rPr>
        <w:t>Отзыв</w:t>
      </w:r>
      <w:r w:rsidRPr="009877CC">
        <w:rPr>
          <w:i/>
          <w:sz w:val="28"/>
          <w:szCs w:val="28"/>
        </w:rPr>
        <w:t xml:space="preserve"> </w:t>
      </w:r>
      <w:r w:rsidRPr="009877CC">
        <w:rPr>
          <w:sz w:val="28"/>
          <w:szCs w:val="28"/>
        </w:rPr>
        <w:t>– небольшое критическое произведение, кратко описывающее книгу, фильм, картину, спектакль (отзыв о просмотренном фильме, написать отзыв). Отзыв  представляет собой  общую характеристику работы без подробного анализа. Отзыв содержит практические рекомендации.</w:t>
      </w:r>
    </w:p>
    <w:p w:rsidR="00322E7C" w:rsidRPr="009877CC" w:rsidRDefault="00322E7C" w:rsidP="009877CC">
      <w:pPr>
        <w:keepNext/>
        <w:keepLines/>
        <w:jc w:val="center"/>
        <w:rPr>
          <w:i/>
          <w:sz w:val="28"/>
          <w:szCs w:val="28"/>
        </w:rPr>
      </w:pPr>
      <w:r w:rsidRPr="009877CC">
        <w:rPr>
          <w:i/>
          <w:sz w:val="28"/>
          <w:szCs w:val="28"/>
        </w:rPr>
        <w:t>Типовой план для написания  отзыва</w:t>
      </w:r>
    </w:p>
    <w:p w:rsidR="00322E7C" w:rsidRPr="009877CC" w:rsidRDefault="00322E7C" w:rsidP="009877CC">
      <w:pPr>
        <w:keepNext/>
        <w:keepLines/>
        <w:ind w:firstLine="567"/>
        <w:jc w:val="both"/>
        <w:outlineLvl w:val="0"/>
        <w:rPr>
          <w:i/>
          <w:sz w:val="28"/>
          <w:szCs w:val="28"/>
        </w:rPr>
      </w:pPr>
      <w:r w:rsidRPr="009877CC">
        <w:rPr>
          <w:i/>
          <w:sz w:val="28"/>
          <w:szCs w:val="28"/>
        </w:rPr>
        <w:t>Предмет анализа:</w:t>
      </w:r>
    </w:p>
    <w:p w:rsidR="00322E7C" w:rsidRPr="009877CC" w:rsidRDefault="00322E7C" w:rsidP="009877CC">
      <w:pPr>
        <w:keepNext/>
        <w:keepLines/>
        <w:ind w:firstLine="567"/>
        <w:jc w:val="both"/>
        <w:outlineLvl w:val="0"/>
        <w:rPr>
          <w:sz w:val="28"/>
          <w:szCs w:val="28"/>
        </w:rPr>
      </w:pPr>
      <w:r w:rsidRPr="009877CC">
        <w:rPr>
          <w:sz w:val="28"/>
          <w:szCs w:val="28"/>
        </w:rPr>
        <w:t xml:space="preserve">-В работе автора... </w:t>
      </w:r>
    </w:p>
    <w:p w:rsidR="00322E7C" w:rsidRPr="009877CC" w:rsidRDefault="00322E7C" w:rsidP="009877CC">
      <w:pPr>
        <w:keepNext/>
        <w:keepLines/>
        <w:ind w:firstLine="567"/>
        <w:jc w:val="both"/>
        <w:outlineLvl w:val="0"/>
        <w:rPr>
          <w:sz w:val="28"/>
          <w:szCs w:val="28"/>
        </w:rPr>
      </w:pPr>
      <w:r w:rsidRPr="009877CC">
        <w:rPr>
          <w:sz w:val="28"/>
          <w:szCs w:val="28"/>
        </w:rPr>
        <w:t xml:space="preserve">-В предмете анализа... </w:t>
      </w:r>
    </w:p>
    <w:p w:rsidR="00322E7C" w:rsidRPr="009877CC" w:rsidRDefault="00322E7C" w:rsidP="009877CC">
      <w:pPr>
        <w:keepNext/>
        <w:keepLines/>
        <w:ind w:firstLine="567"/>
        <w:jc w:val="both"/>
        <w:outlineLvl w:val="0"/>
        <w:rPr>
          <w:i/>
          <w:sz w:val="28"/>
          <w:szCs w:val="28"/>
        </w:rPr>
      </w:pPr>
      <w:r w:rsidRPr="009877CC">
        <w:rPr>
          <w:i/>
          <w:sz w:val="28"/>
          <w:szCs w:val="28"/>
        </w:rPr>
        <w:t>Актуальность темы:</w:t>
      </w:r>
    </w:p>
    <w:p w:rsidR="00322E7C" w:rsidRPr="009877CC" w:rsidRDefault="00322E7C" w:rsidP="009877CC">
      <w:pPr>
        <w:keepNext/>
        <w:keepLines/>
        <w:ind w:firstLine="567"/>
        <w:jc w:val="both"/>
        <w:outlineLvl w:val="0"/>
        <w:rPr>
          <w:sz w:val="28"/>
          <w:szCs w:val="28"/>
        </w:rPr>
      </w:pPr>
      <w:r w:rsidRPr="009877CC">
        <w:rPr>
          <w:sz w:val="28"/>
          <w:szCs w:val="28"/>
        </w:rPr>
        <w:t xml:space="preserve">-Работа посвящена актуальной теме... </w:t>
      </w:r>
    </w:p>
    <w:p w:rsidR="00322E7C" w:rsidRPr="009877CC" w:rsidRDefault="00322E7C" w:rsidP="009877CC">
      <w:pPr>
        <w:keepNext/>
        <w:keepLines/>
        <w:ind w:firstLine="567"/>
        <w:jc w:val="both"/>
        <w:outlineLvl w:val="0"/>
        <w:rPr>
          <w:sz w:val="28"/>
          <w:szCs w:val="28"/>
        </w:rPr>
      </w:pPr>
      <w:r w:rsidRPr="009877CC">
        <w:rPr>
          <w:sz w:val="28"/>
          <w:szCs w:val="28"/>
        </w:rPr>
        <w:t xml:space="preserve">-Актуальность темы обусловлена... </w:t>
      </w:r>
    </w:p>
    <w:p w:rsidR="00322E7C" w:rsidRPr="009877CC" w:rsidRDefault="00322E7C" w:rsidP="009877CC">
      <w:pPr>
        <w:keepNext/>
        <w:keepLines/>
        <w:ind w:firstLine="567"/>
        <w:jc w:val="both"/>
        <w:outlineLvl w:val="0"/>
        <w:rPr>
          <w:sz w:val="28"/>
          <w:szCs w:val="28"/>
        </w:rPr>
      </w:pPr>
      <w:r w:rsidRPr="009877CC">
        <w:rPr>
          <w:sz w:val="28"/>
          <w:szCs w:val="28"/>
        </w:rPr>
        <w:t>-Актуальность темы не требует дополнительных доказательств (не вызывает сомнений, вполне очевидна...)</w:t>
      </w:r>
    </w:p>
    <w:p w:rsidR="00322E7C" w:rsidRPr="009877CC" w:rsidRDefault="00322E7C" w:rsidP="009877CC">
      <w:pPr>
        <w:keepNext/>
        <w:keepLines/>
        <w:ind w:firstLine="567"/>
        <w:jc w:val="both"/>
        <w:outlineLvl w:val="0"/>
        <w:rPr>
          <w:i/>
          <w:sz w:val="28"/>
          <w:szCs w:val="28"/>
        </w:rPr>
      </w:pPr>
      <w:r w:rsidRPr="009877CC">
        <w:rPr>
          <w:i/>
          <w:sz w:val="28"/>
          <w:szCs w:val="28"/>
        </w:rPr>
        <w:t>Формулировка основного тезиса:</w:t>
      </w:r>
    </w:p>
    <w:p w:rsidR="00322E7C" w:rsidRPr="009877CC" w:rsidRDefault="00322E7C" w:rsidP="009877CC">
      <w:pPr>
        <w:keepNext/>
        <w:keepLines/>
        <w:ind w:firstLine="567"/>
        <w:jc w:val="both"/>
        <w:outlineLvl w:val="0"/>
        <w:rPr>
          <w:sz w:val="28"/>
          <w:szCs w:val="28"/>
        </w:rPr>
      </w:pPr>
      <w:r w:rsidRPr="009877CC">
        <w:rPr>
          <w:sz w:val="28"/>
          <w:szCs w:val="28"/>
        </w:rPr>
        <w:t>-Центральным вопросом работы, где автор добился наиболее существенных (заметных, ощутимых...) результатов, является...</w:t>
      </w:r>
    </w:p>
    <w:p w:rsidR="00322E7C" w:rsidRPr="009877CC" w:rsidRDefault="00322E7C" w:rsidP="009877CC">
      <w:pPr>
        <w:keepNext/>
        <w:keepLines/>
        <w:ind w:firstLine="567"/>
        <w:jc w:val="both"/>
        <w:outlineLvl w:val="0"/>
        <w:rPr>
          <w:sz w:val="28"/>
          <w:szCs w:val="28"/>
        </w:rPr>
      </w:pPr>
      <w:r w:rsidRPr="009877CC">
        <w:rPr>
          <w:sz w:val="28"/>
          <w:szCs w:val="28"/>
        </w:rPr>
        <w:t xml:space="preserve">-В статье обосновано на первый план выдвигается вопрос о... </w:t>
      </w:r>
    </w:p>
    <w:p w:rsidR="00322E7C" w:rsidRPr="009877CC" w:rsidRDefault="00322E7C" w:rsidP="009877CC">
      <w:pPr>
        <w:keepNext/>
        <w:keepLines/>
        <w:ind w:firstLine="567"/>
        <w:jc w:val="both"/>
        <w:outlineLvl w:val="0"/>
        <w:rPr>
          <w:i/>
          <w:sz w:val="28"/>
          <w:szCs w:val="28"/>
        </w:rPr>
      </w:pPr>
      <w:r w:rsidRPr="009877CC">
        <w:rPr>
          <w:i/>
          <w:sz w:val="28"/>
          <w:szCs w:val="28"/>
        </w:rPr>
        <w:t>Краткое содержание работы.</w:t>
      </w:r>
    </w:p>
    <w:p w:rsidR="00322E7C" w:rsidRPr="009877CC" w:rsidRDefault="00322E7C" w:rsidP="009877CC">
      <w:pPr>
        <w:keepNext/>
        <w:keepLines/>
        <w:ind w:firstLine="567"/>
        <w:jc w:val="both"/>
        <w:outlineLvl w:val="0"/>
        <w:rPr>
          <w:i/>
          <w:sz w:val="28"/>
          <w:szCs w:val="28"/>
        </w:rPr>
      </w:pPr>
      <w:r w:rsidRPr="009877CC">
        <w:rPr>
          <w:i/>
          <w:sz w:val="28"/>
          <w:szCs w:val="28"/>
        </w:rPr>
        <w:t>Общая оценка:</w:t>
      </w:r>
    </w:p>
    <w:p w:rsidR="00322E7C" w:rsidRPr="009877CC" w:rsidRDefault="00322E7C" w:rsidP="009877CC">
      <w:pPr>
        <w:keepNext/>
        <w:keepLines/>
        <w:ind w:firstLine="567"/>
        <w:jc w:val="both"/>
        <w:outlineLvl w:val="0"/>
        <w:rPr>
          <w:sz w:val="28"/>
          <w:szCs w:val="28"/>
        </w:rPr>
      </w:pPr>
      <w:r w:rsidRPr="009877CC">
        <w:rPr>
          <w:sz w:val="28"/>
          <w:szCs w:val="28"/>
        </w:rPr>
        <w:t xml:space="preserve">-Оценивая работу в целом,... </w:t>
      </w:r>
    </w:p>
    <w:p w:rsidR="00322E7C" w:rsidRPr="009877CC" w:rsidRDefault="00322E7C" w:rsidP="009877CC">
      <w:pPr>
        <w:keepNext/>
        <w:keepLines/>
        <w:ind w:firstLine="567"/>
        <w:jc w:val="both"/>
        <w:outlineLvl w:val="0"/>
        <w:rPr>
          <w:sz w:val="28"/>
          <w:szCs w:val="28"/>
        </w:rPr>
      </w:pPr>
      <w:r w:rsidRPr="009877CC">
        <w:rPr>
          <w:sz w:val="28"/>
          <w:szCs w:val="28"/>
        </w:rPr>
        <w:lastRenderedPageBreak/>
        <w:t>-Суммируя результаты отдельных глав,...</w:t>
      </w:r>
    </w:p>
    <w:p w:rsidR="00322E7C" w:rsidRPr="009877CC" w:rsidRDefault="00322E7C" w:rsidP="009877CC">
      <w:pPr>
        <w:keepNext/>
        <w:keepLines/>
        <w:ind w:firstLine="567"/>
        <w:jc w:val="both"/>
        <w:outlineLvl w:val="0"/>
        <w:rPr>
          <w:sz w:val="28"/>
          <w:szCs w:val="28"/>
        </w:rPr>
      </w:pPr>
      <w:r w:rsidRPr="009877CC">
        <w:rPr>
          <w:sz w:val="28"/>
          <w:szCs w:val="28"/>
        </w:rPr>
        <w:t>-Таким образом, рассматриваемая работа...</w:t>
      </w:r>
    </w:p>
    <w:p w:rsidR="00322E7C" w:rsidRPr="009877CC" w:rsidRDefault="00322E7C" w:rsidP="009877CC">
      <w:pPr>
        <w:keepNext/>
        <w:keepLines/>
        <w:ind w:firstLine="567"/>
        <w:jc w:val="both"/>
        <w:outlineLvl w:val="0"/>
        <w:rPr>
          <w:sz w:val="28"/>
          <w:szCs w:val="28"/>
        </w:rPr>
      </w:pPr>
      <w:r w:rsidRPr="009877CC">
        <w:rPr>
          <w:sz w:val="28"/>
          <w:szCs w:val="28"/>
        </w:rPr>
        <w:t xml:space="preserve">-Автор проявил умение разбираться в..., систематизировал материал и обобщил его... </w:t>
      </w:r>
    </w:p>
    <w:p w:rsidR="00322E7C" w:rsidRPr="009877CC" w:rsidRDefault="00322E7C" w:rsidP="009877CC">
      <w:pPr>
        <w:keepNext/>
        <w:keepLines/>
        <w:ind w:firstLine="567"/>
        <w:jc w:val="both"/>
        <w:outlineLvl w:val="0"/>
        <w:rPr>
          <w:sz w:val="28"/>
          <w:szCs w:val="28"/>
        </w:rPr>
      </w:pPr>
      <w:r w:rsidRPr="009877CC">
        <w:rPr>
          <w:sz w:val="28"/>
          <w:szCs w:val="28"/>
        </w:rPr>
        <w:t>-Безусловной заслугой автора является новый методический подход (предложенная классификация, некоторые уточнения существующих понятий...)</w:t>
      </w:r>
    </w:p>
    <w:p w:rsidR="00322E7C" w:rsidRPr="009877CC" w:rsidRDefault="00322E7C" w:rsidP="009877CC">
      <w:pPr>
        <w:keepNext/>
        <w:keepLines/>
        <w:ind w:firstLine="567"/>
        <w:jc w:val="both"/>
        <w:outlineLvl w:val="0"/>
        <w:rPr>
          <w:sz w:val="28"/>
          <w:szCs w:val="28"/>
        </w:rPr>
      </w:pPr>
      <w:r w:rsidRPr="009877CC">
        <w:rPr>
          <w:sz w:val="28"/>
          <w:szCs w:val="28"/>
        </w:rPr>
        <w:t xml:space="preserve">-Автор, безусловно, углубляет наше представление об исследуемом явлении, вскрывает новые его черты… </w:t>
      </w:r>
    </w:p>
    <w:p w:rsidR="00322E7C" w:rsidRPr="009877CC" w:rsidRDefault="00322E7C" w:rsidP="009877CC">
      <w:pPr>
        <w:keepNext/>
        <w:keepLines/>
        <w:ind w:firstLine="567"/>
        <w:jc w:val="both"/>
        <w:outlineLvl w:val="0"/>
        <w:rPr>
          <w:sz w:val="28"/>
          <w:szCs w:val="28"/>
        </w:rPr>
      </w:pPr>
      <w:r w:rsidRPr="009877CC">
        <w:rPr>
          <w:sz w:val="28"/>
          <w:szCs w:val="28"/>
        </w:rPr>
        <w:t xml:space="preserve">- Работа, бесспорно, открывает... </w:t>
      </w:r>
    </w:p>
    <w:p w:rsidR="00322E7C" w:rsidRPr="009877CC" w:rsidRDefault="00322E7C" w:rsidP="009877CC">
      <w:pPr>
        <w:keepNext/>
        <w:keepLines/>
        <w:ind w:firstLine="567"/>
        <w:jc w:val="both"/>
        <w:outlineLvl w:val="0"/>
        <w:rPr>
          <w:i/>
          <w:sz w:val="28"/>
          <w:szCs w:val="28"/>
        </w:rPr>
      </w:pPr>
      <w:r w:rsidRPr="009877CC">
        <w:rPr>
          <w:i/>
          <w:sz w:val="28"/>
          <w:szCs w:val="28"/>
        </w:rPr>
        <w:t>Недостатки, недочеты:</w:t>
      </w:r>
    </w:p>
    <w:p w:rsidR="00322E7C" w:rsidRPr="009877CC" w:rsidRDefault="00322E7C" w:rsidP="009877CC">
      <w:pPr>
        <w:keepNext/>
        <w:keepLines/>
        <w:ind w:firstLine="567"/>
        <w:jc w:val="both"/>
        <w:outlineLvl w:val="0"/>
        <w:rPr>
          <w:sz w:val="28"/>
          <w:szCs w:val="28"/>
        </w:rPr>
      </w:pPr>
      <w:r w:rsidRPr="009877CC">
        <w:rPr>
          <w:sz w:val="28"/>
          <w:szCs w:val="28"/>
        </w:rPr>
        <w:t>-Вместе с тем, вызывает сомнение тезис о том,...</w:t>
      </w:r>
    </w:p>
    <w:p w:rsidR="00322E7C" w:rsidRPr="009877CC" w:rsidRDefault="00322E7C" w:rsidP="009877CC">
      <w:pPr>
        <w:keepNext/>
        <w:keepLines/>
        <w:ind w:firstLine="567"/>
        <w:jc w:val="both"/>
        <w:outlineLvl w:val="0"/>
        <w:rPr>
          <w:sz w:val="28"/>
          <w:szCs w:val="28"/>
        </w:rPr>
      </w:pPr>
      <w:r w:rsidRPr="009877CC">
        <w:rPr>
          <w:sz w:val="28"/>
          <w:szCs w:val="28"/>
        </w:rPr>
        <w:t xml:space="preserve">-К недостаткам (недочетам) работы следует отнести допущенные автором... - (недостаточную ясность при изложении...) </w:t>
      </w:r>
    </w:p>
    <w:p w:rsidR="00322E7C" w:rsidRPr="009877CC" w:rsidRDefault="00322E7C" w:rsidP="009877CC">
      <w:pPr>
        <w:keepNext/>
        <w:keepLines/>
        <w:ind w:firstLine="567"/>
        <w:jc w:val="both"/>
        <w:outlineLvl w:val="0"/>
        <w:rPr>
          <w:sz w:val="28"/>
          <w:szCs w:val="28"/>
        </w:rPr>
      </w:pPr>
      <w:r w:rsidRPr="009877CC">
        <w:rPr>
          <w:sz w:val="28"/>
          <w:szCs w:val="28"/>
        </w:rPr>
        <w:t>-Работа построена нерационально, следовало бы сократить... (снабдить рекомендациями...)</w:t>
      </w:r>
    </w:p>
    <w:p w:rsidR="00322E7C" w:rsidRPr="009877CC" w:rsidRDefault="00322E7C" w:rsidP="009877CC">
      <w:pPr>
        <w:keepNext/>
        <w:keepLines/>
        <w:ind w:firstLine="567"/>
        <w:jc w:val="both"/>
        <w:outlineLvl w:val="0"/>
        <w:rPr>
          <w:sz w:val="28"/>
          <w:szCs w:val="28"/>
        </w:rPr>
      </w:pPr>
      <w:r w:rsidRPr="009877CC">
        <w:rPr>
          <w:sz w:val="28"/>
          <w:szCs w:val="28"/>
        </w:rPr>
        <w:t xml:space="preserve"> -Существенным недостатком работы является...</w:t>
      </w:r>
    </w:p>
    <w:p w:rsidR="00322E7C" w:rsidRPr="009877CC" w:rsidRDefault="00322E7C" w:rsidP="009877CC">
      <w:pPr>
        <w:keepNext/>
        <w:keepLines/>
        <w:ind w:firstLine="567"/>
        <w:jc w:val="both"/>
        <w:outlineLvl w:val="0"/>
        <w:rPr>
          <w:sz w:val="28"/>
          <w:szCs w:val="28"/>
        </w:rPr>
      </w:pPr>
      <w:r w:rsidRPr="009877CC">
        <w:rPr>
          <w:sz w:val="28"/>
          <w:szCs w:val="28"/>
        </w:rPr>
        <w:t xml:space="preserve"> -Отмеченные недостатки носят чисто локальный характер и не влияют на конечные результаты работы...</w:t>
      </w:r>
    </w:p>
    <w:p w:rsidR="00322E7C" w:rsidRPr="009877CC" w:rsidRDefault="00322E7C" w:rsidP="009877CC">
      <w:pPr>
        <w:keepNext/>
        <w:keepLines/>
        <w:ind w:firstLine="567"/>
        <w:jc w:val="both"/>
        <w:outlineLvl w:val="0"/>
        <w:rPr>
          <w:sz w:val="28"/>
          <w:szCs w:val="28"/>
        </w:rPr>
      </w:pPr>
      <w:r w:rsidRPr="009877CC">
        <w:rPr>
          <w:sz w:val="28"/>
          <w:szCs w:val="28"/>
        </w:rPr>
        <w:t xml:space="preserve"> -Отмеченные недочеты работы не снижают ее высокого уровня, их скорее можно считать пожеланиями к дальнейшей работе автора...</w:t>
      </w:r>
    </w:p>
    <w:p w:rsidR="00322E7C" w:rsidRPr="009877CC" w:rsidRDefault="00322E7C" w:rsidP="009877CC">
      <w:pPr>
        <w:keepNext/>
        <w:keepLines/>
        <w:ind w:firstLine="567"/>
        <w:jc w:val="both"/>
        <w:outlineLvl w:val="0"/>
        <w:rPr>
          <w:sz w:val="28"/>
          <w:szCs w:val="28"/>
        </w:rPr>
      </w:pPr>
      <w:r w:rsidRPr="009877CC">
        <w:rPr>
          <w:sz w:val="28"/>
          <w:szCs w:val="28"/>
        </w:rPr>
        <w:t xml:space="preserve"> -Упомянутые недостатки связаны не столько с..., сколько с...). </w:t>
      </w:r>
    </w:p>
    <w:p w:rsidR="00322E7C" w:rsidRPr="009877CC" w:rsidRDefault="00322E7C" w:rsidP="009877CC">
      <w:pPr>
        <w:keepNext/>
        <w:keepLines/>
        <w:ind w:firstLine="567"/>
        <w:jc w:val="both"/>
        <w:outlineLvl w:val="0"/>
        <w:rPr>
          <w:i/>
          <w:sz w:val="28"/>
          <w:szCs w:val="28"/>
        </w:rPr>
      </w:pPr>
      <w:r w:rsidRPr="009877CC">
        <w:rPr>
          <w:i/>
          <w:sz w:val="28"/>
          <w:szCs w:val="28"/>
        </w:rPr>
        <w:t>Выводы:</w:t>
      </w:r>
    </w:p>
    <w:p w:rsidR="00322E7C" w:rsidRPr="009877CC" w:rsidRDefault="00322E7C" w:rsidP="009877CC">
      <w:pPr>
        <w:keepNext/>
        <w:keepLines/>
        <w:ind w:firstLine="567"/>
        <w:jc w:val="both"/>
        <w:outlineLvl w:val="0"/>
        <w:rPr>
          <w:sz w:val="28"/>
          <w:szCs w:val="28"/>
        </w:rPr>
      </w:pPr>
      <w:r w:rsidRPr="009877CC">
        <w:rPr>
          <w:sz w:val="28"/>
          <w:szCs w:val="28"/>
        </w:rPr>
        <w:t>-Представляется, что в целом статья... имеет важное значение...</w:t>
      </w:r>
    </w:p>
    <w:p w:rsidR="00322E7C" w:rsidRPr="009877CC" w:rsidRDefault="00322E7C" w:rsidP="009877CC">
      <w:pPr>
        <w:keepNext/>
        <w:keepLines/>
        <w:ind w:firstLine="567"/>
        <w:jc w:val="both"/>
        <w:outlineLvl w:val="0"/>
        <w:rPr>
          <w:sz w:val="28"/>
          <w:szCs w:val="28"/>
        </w:rPr>
      </w:pPr>
      <w:r w:rsidRPr="009877CC">
        <w:rPr>
          <w:sz w:val="28"/>
          <w:szCs w:val="28"/>
        </w:rPr>
        <w:t>- Работа может быть оценена положительно, а ее автор заслуживает искомой степени...</w:t>
      </w:r>
    </w:p>
    <w:p w:rsidR="00322E7C" w:rsidRPr="009877CC" w:rsidRDefault="00322E7C" w:rsidP="009877CC">
      <w:pPr>
        <w:keepNext/>
        <w:keepLines/>
        <w:ind w:firstLine="567"/>
        <w:jc w:val="both"/>
        <w:outlineLvl w:val="0"/>
        <w:rPr>
          <w:sz w:val="28"/>
          <w:szCs w:val="28"/>
        </w:rPr>
      </w:pPr>
      <w:r w:rsidRPr="009877CC">
        <w:rPr>
          <w:sz w:val="28"/>
          <w:szCs w:val="28"/>
        </w:rPr>
        <w:t>- Работа заслуживает высокой (положительной, позитивной, отличной) оценки, а ее автор, несомненно, достоин искомой степени...</w:t>
      </w:r>
    </w:p>
    <w:p w:rsidR="00322E7C" w:rsidRPr="009877CC" w:rsidRDefault="00322E7C" w:rsidP="009877CC">
      <w:pPr>
        <w:keepNext/>
        <w:keepLines/>
        <w:ind w:firstLine="567"/>
        <w:jc w:val="both"/>
        <w:outlineLvl w:val="0"/>
        <w:rPr>
          <w:sz w:val="28"/>
          <w:szCs w:val="28"/>
        </w:rPr>
      </w:pPr>
      <w:r w:rsidRPr="009877CC">
        <w:rPr>
          <w:sz w:val="28"/>
          <w:szCs w:val="28"/>
        </w:rPr>
        <w:t xml:space="preserve">- Работа удовлетворяет всем требованиям..., а ее автор, безусловно, имеет (определенное, законное, заслуженное, безусловное, абсолютное) право...). </w:t>
      </w:r>
    </w:p>
    <w:p w:rsidR="00322E7C" w:rsidRPr="009877CC" w:rsidRDefault="00322E7C" w:rsidP="009877CC">
      <w:pPr>
        <w:keepNext/>
        <w:keepLines/>
        <w:ind w:firstLine="567"/>
        <w:jc w:val="center"/>
        <w:rPr>
          <w:i/>
          <w:sz w:val="28"/>
          <w:szCs w:val="28"/>
          <w:u w:val="single"/>
        </w:rPr>
      </w:pPr>
      <w:r w:rsidRPr="009877CC">
        <w:rPr>
          <w:i/>
          <w:sz w:val="28"/>
          <w:szCs w:val="28"/>
          <w:u w:val="single"/>
        </w:rPr>
        <w:t>Список глаголов, употребляющихся при аннотировании, реферировании и рецензировании</w:t>
      </w:r>
    </w:p>
    <w:p w:rsidR="00322E7C" w:rsidRPr="009877CC" w:rsidRDefault="00322E7C" w:rsidP="009877CC">
      <w:pPr>
        <w:pStyle w:val="af0"/>
        <w:keepNext/>
        <w:keepLines/>
        <w:tabs>
          <w:tab w:val="clear" w:pos="0"/>
        </w:tabs>
        <w:ind w:firstLine="567"/>
        <w:rPr>
          <w:rFonts w:ascii="Times New Roman" w:hAnsi="Times New Roman" w:cs="Times New Roman"/>
          <w:sz w:val="28"/>
          <w:szCs w:val="28"/>
        </w:rPr>
      </w:pPr>
      <w:r w:rsidRPr="009877CC">
        <w:rPr>
          <w:rFonts w:ascii="Times New Roman" w:hAnsi="Times New Roman" w:cs="Times New Roman"/>
          <w:sz w:val="28"/>
          <w:szCs w:val="28"/>
        </w:rPr>
        <w:t>Глаголы, употребляемые для перечисления основных вопросов:</w:t>
      </w:r>
    </w:p>
    <w:p w:rsidR="00322E7C" w:rsidRPr="009877CC" w:rsidRDefault="00322E7C" w:rsidP="009877CC">
      <w:pPr>
        <w:pStyle w:val="af0"/>
        <w:keepNext/>
        <w:keepLines/>
        <w:tabs>
          <w:tab w:val="clear" w:pos="0"/>
        </w:tabs>
        <w:ind w:firstLine="567"/>
        <w:rPr>
          <w:rFonts w:ascii="Times New Roman" w:hAnsi="Times New Roman" w:cs="Times New Roman"/>
          <w:sz w:val="28"/>
          <w:szCs w:val="28"/>
        </w:rPr>
      </w:pPr>
      <w:r w:rsidRPr="009877CC">
        <w:rPr>
          <w:rFonts w:ascii="Times New Roman" w:hAnsi="Times New Roman" w:cs="Times New Roman"/>
          <w:sz w:val="28"/>
          <w:szCs w:val="28"/>
        </w:rPr>
        <w:t>-автор рассматривает, описывает, анализирует, называет, раскрывает, говорит, разбирает, показывает, излагает, освещает, останавливается, сообщает.</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t xml:space="preserve">Глаголы, употребляемые для обозначения исследовательского или экспериментального материала: </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t>-автор исследует, высказывает, разрабатывает предположение, доказывает, выдвигает, выясняет, считает, утверждает, полагает.</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t>Глаголы, употребляемые для передачи определений и градаций, классификации конкретных проблем, вопросов:</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t>- автор определяет (дает определение), перечисляет (признаки, черты, свойства), характеризует, сравнивает, формулирует, сопоставляет, констатирует.</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lastRenderedPageBreak/>
        <w:t xml:space="preserve">Глаголы, употребляемые для перечисления вопросов, рассматриваемых в первоисточнике попутно: </w:t>
      </w:r>
    </w:p>
    <w:p w:rsidR="00322E7C" w:rsidRPr="009877CC" w:rsidRDefault="00322E7C" w:rsidP="009877CC">
      <w:pPr>
        <w:pStyle w:val="af0"/>
        <w:keepNext/>
        <w:keepLines/>
        <w:tabs>
          <w:tab w:val="clear" w:pos="0"/>
        </w:tabs>
        <w:ind w:firstLine="567"/>
        <w:jc w:val="both"/>
        <w:rPr>
          <w:rFonts w:ascii="Times New Roman" w:hAnsi="Times New Roman" w:cs="Times New Roman"/>
          <w:sz w:val="28"/>
          <w:szCs w:val="28"/>
        </w:rPr>
      </w:pPr>
      <w:r w:rsidRPr="009877CC">
        <w:rPr>
          <w:rFonts w:ascii="Times New Roman" w:hAnsi="Times New Roman" w:cs="Times New Roman"/>
          <w:sz w:val="28"/>
          <w:szCs w:val="28"/>
        </w:rPr>
        <w:t>-автор касается, замечает, затрагивает, намечает, упоминает.</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 xml:space="preserve">Глаголы, передающие слова и мысли, которые автор первоисточника выделяет особо: </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-автор выделяет, отмечает, подчеркивает, утверждает, повторяет, специально останавливается, неоднократно возвращается, обращает внимание, уделяет внимание, концентрирует внимание, заостряет внимание, акцентирует внимание, сосредоточивает внимание.</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Глаголы, используемые для обобщений, подведения итогов:</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-автор делает вывод, подытоживает, приходит к выводу, обобщает, подводит итоги, суммирует.</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Глаголы, фиксирующие, отмечающие аргументацию автора первоисточника с использованием примеров, цитат, иллюстраций, цифр, всевозможных данных: -автор приводит примеры (цифры, таблицы), ссылается, опирается, аргументирует, обосновывает, иллюстрирует, подтверждает, доказывает, сравнивает, сопоставляет, соотносит, исходит, противопоставляет, цитирует.</w:t>
      </w:r>
    </w:p>
    <w:p w:rsidR="00322E7C" w:rsidRPr="009877CC" w:rsidRDefault="00322E7C" w:rsidP="009877CC">
      <w:pPr>
        <w:pStyle w:val="31"/>
        <w:keepNext/>
        <w:keepLines/>
        <w:ind w:firstLine="567"/>
        <w:jc w:val="both"/>
        <w:rPr>
          <w:rFonts w:ascii="Times New Roman" w:hAnsi="Times New Roman"/>
          <w:szCs w:val="28"/>
          <w:lang w:val="ru-RU"/>
        </w:rPr>
      </w:pPr>
      <w:r w:rsidRPr="009877CC">
        <w:rPr>
          <w:rFonts w:ascii="Times New Roman" w:hAnsi="Times New Roman"/>
          <w:szCs w:val="28"/>
          <w:lang w:val="ru-RU"/>
        </w:rPr>
        <w:t xml:space="preserve">Глаголы, используемые для выражения позиции автора: </w:t>
      </w:r>
      <w:r w:rsidRPr="009877CC">
        <w:rPr>
          <w:rFonts w:ascii="Times New Roman" w:hAnsi="Times New Roman"/>
          <w:szCs w:val="28"/>
          <w:lang w:val="ru-RU"/>
        </w:rPr>
        <w:br/>
        <w:t>-автор соглашается (согласен), возражает, противоречит, спорит, опровергает, полемизирует, критикует, расходится во взглядах, выдвигает (приводит) возражения, аргументы, доказательства.</w:t>
      </w:r>
    </w:p>
    <w:p w:rsidR="00322E7C" w:rsidRPr="009877CC" w:rsidRDefault="00322E7C" w:rsidP="009877CC">
      <w:pPr>
        <w:keepNext/>
        <w:keepLines/>
        <w:ind w:firstLine="567"/>
        <w:rPr>
          <w:sz w:val="28"/>
          <w:szCs w:val="28"/>
        </w:rPr>
      </w:pPr>
    </w:p>
    <w:p w:rsidR="00322E7C" w:rsidRPr="009877CC" w:rsidRDefault="00322E7C" w:rsidP="009877CC">
      <w:pPr>
        <w:pStyle w:val="ad"/>
        <w:keepNext/>
        <w:keepLines/>
        <w:numPr>
          <w:ilvl w:val="0"/>
          <w:numId w:val="7"/>
        </w:numPr>
        <w:tabs>
          <w:tab w:val="left" w:pos="900"/>
        </w:tabs>
        <w:spacing w:after="0"/>
        <w:ind w:left="0" w:firstLine="567"/>
        <w:jc w:val="both"/>
        <w:rPr>
          <w:sz w:val="28"/>
          <w:szCs w:val="28"/>
        </w:rPr>
      </w:pPr>
      <w:r w:rsidRPr="009877CC">
        <w:rPr>
          <w:sz w:val="28"/>
          <w:szCs w:val="28"/>
        </w:rPr>
        <w:t>Написать реферат</w:t>
      </w:r>
    </w:p>
    <w:p w:rsidR="00322E7C" w:rsidRPr="009877CC" w:rsidRDefault="00322E7C" w:rsidP="009877CC">
      <w:pPr>
        <w:pStyle w:val="ad"/>
        <w:keepNext/>
        <w:keepLines/>
        <w:spacing w:after="0"/>
        <w:ind w:firstLine="567"/>
        <w:rPr>
          <w:sz w:val="28"/>
          <w:szCs w:val="28"/>
        </w:rPr>
      </w:pPr>
      <w:r w:rsidRPr="009877CC">
        <w:rPr>
          <w:i/>
          <w:sz w:val="28"/>
          <w:szCs w:val="28"/>
        </w:rPr>
        <w:t>Методические указания</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Реферат - одна из форм интерпретации исходного текста или нескольких источников. Поэтому реферат, в отличие от конспекта, является новым, авторским текстом. Новизна в данном случае подразумевает новое изложение, систематизацию материала, осо</w:t>
      </w:r>
      <w:r w:rsidRPr="009877CC">
        <w:rPr>
          <w:rStyle w:val="FontStyle90"/>
          <w:sz w:val="28"/>
          <w:szCs w:val="28"/>
        </w:rPr>
        <w:softHyphen/>
        <w:t>бую авторскую позицию при сопоставлении различных точек зрения.</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Таким образом, написание реферата предполагает изложение какого-либо вопроса на основе классификации, обобщения, анализа и синтеза одного или нескольких источников.</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Специфика реферата: отсутствие развернутых доказательств, сравнений, рассуждений и оценок; предусматривается ответ на воп</w:t>
      </w:r>
      <w:r w:rsidRPr="009877CC">
        <w:rPr>
          <w:rStyle w:val="FontStyle90"/>
          <w:sz w:val="28"/>
          <w:szCs w:val="28"/>
        </w:rPr>
        <w:softHyphen/>
        <w:t>рос, что существенного по интересующей проблеме содержится в кон</w:t>
      </w:r>
      <w:r w:rsidRPr="009877CC">
        <w:rPr>
          <w:rStyle w:val="FontStyle90"/>
          <w:sz w:val="28"/>
          <w:szCs w:val="28"/>
        </w:rPr>
        <w:softHyphen/>
        <w:t>кретном тексте.</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Реферат не должен отражать субъективных взглядов референта на излагаемый вопрос. Оценка может быть допущена лишь в послед</w:t>
      </w:r>
      <w:r w:rsidRPr="009877CC">
        <w:rPr>
          <w:rStyle w:val="FontStyle90"/>
          <w:sz w:val="28"/>
          <w:szCs w:val="28"/>
        </w:rPr>
        <w:softHyphen/>
        <w:t>ней, заключительной части в виде резюме.</w:t>
      </w:r>
    </w:p>
    <w:p w:rsidR="00322E7C" w:rsidRPr="009877CC" w:rsidRDefault="00322E7C" w:rsidP="009877CC">
      <w:pPr>
        <w:pStyle w:val="Style46"/>
        <w:keepNext/>
        <w:keepLines/>
        <w:widowControl/>
        <w:ind w:firstLine="567"/>
        <w:rPr>
          <w:rStyle w:val="FontStyle98"/>
          <w:rFonts w:ascii="Times New Roman" w:eastAsia="Calibri" w:hAnsi="Times New Roman" w:cs="Times New Roman"/>
          <w:b w:val="0"/>
          <w:sz w:val="28"/>
          <w:szCs w:val="28"/>
        </w:rPr>
      </w:pPr>
      <w:r w:rsidRPr="009877CC">
        <w:rPr>
          <w:rStyle w:val="FontStyle98"/>
          <w:rFonts w:ascii="Times New Roman" w:eastAsia="Calibri" w:hAnsi="Times New Roman" w:cs="Times New Roman"/>
          <w:b w:val="0"/>
          <w:sz w:val="28"/>
          <w:szCs w:val="28"/>
        </w:rPr>
        <w:t>Этапы работы над рефератом</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Выбор проблемы, её обоснование и формулирование темы.</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Изучение основных источников по теме.</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Составление библиографии.</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Конспектирование или тезирование необходимого материала.</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Систематизация подобранной информации.</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lastRenderedPageBreak/>
        <w:t>Определение основных понятий темы.</w:t>
      </w:r>
    </w:p>
    <w:p w:rsidR="00322E7C" w:rsidRPr="009877CC" w:rsidRDefault="00322E7C" w:rsidP="009877CC">
      <w:pPr>
        <w:pStyle w:val="Style17"/>
        <w:keepNext/>
        <w:keepLines/>
        <w:widowControl/>
        <w:numPr>
          <w:ilvl w:val="0"/>
          <w:numId w:val="11"/>
        </w:numPr>
        <w:tabs>
          <w:tab w:val="left" w:pos="566"/>
        </w:tabs>
        <w:spacing w:line="240" w:lineRule="auto"/>
        <w:ind w:firstLine="567"/>
        <w:jc w:val="left"/>
        <w:rPr>
          <w:rStyle w:val="FontStyle90"/>
          <w:sz w:val="28"/>
          <w:szCs w:val="28"/>
        </w:rPr>
      </w:pPr>
      <w:r w:rsidRPr="009877CC">
        <w:rPr>
          <w:rStyle w:val="FontStyle90"/>
          <w:sz w:val="28"/>
          <w:szCs w:val="28"/>
        </w:rPr>
        <w:t>Корректировка темы и основных вопросов анализа.</w:t>
      </w:r>
    </w:p>
    <w:p w:rsidR="00322E7C" w:rsidRPr="009877CC" w:rsidRDefault="00322E7C" w:rsidP="009877CC">
      <w:pPr>
        <w:pStyle w:val="Style17"/>
        <w:keepNext/>
        <w:keepLines/>
        <w:widowControl/>
        <w:tabs>
          <w:tab w:val="left" w:pos="552"/>
        </w:tabs>
        <w:spacing w:line="240" w:lineRule="auto"/>
        <w:ind w:firstLine="567"/>
        <w:rPr>
          <w:rStyle w:val="FontStyle90"/>
          <w:sz w:val="28"/>
          <w:szCs w:val="28"/>
        </w:rPr>
      </w:pPr>
      <w:r w:rsidRPr="009877CC">
        <w:rPr>
          <w:rStyle w:val="FontStyle90"/>
          <w:sz w:val="28"/>
          <w:szCs w:val="28"/>
        </w:rPr>
        <w:t>8.Разработка логики исследования проблемы, составление плана.</w:t>
      </w:r>
    </w:p>
    <w:p w:rsidR="00322E7C" w:rsidRPr="009877CC" w:rsidRDefault="00322E7C" w:rsidP="009877CC">
      <w:pPr>
        <w:pStyle w:val="Style17"/>
        <w:keepNext/>
        <w:keepLines/>
        <w:widowControl/>
        <w:tabs>
          <w:tab w:val="left" w:pos="566"/>
        </w:tabs>
        <w:spacing w:line="240" w:lineRule="auto"/>
        <w:ind w:firstLine="567"/>
        <w:jc w:val="left"/>
        <w:rPr>
          <w:rStyle w:val="FontStyle90"/>
          <w:sz w:val="28"/>
          <w:szCs w:val="28"/>
        </w:rPr>
      </w:pPr>
      <w:r w:rsidRPr="009877CC">
        <w:rPr>
          <w:rStyle w:val="FontStyle90"/>
          <w:sz w:val="28"/>
          <w:szCs w:val="28"/>
        </w:rPr>
        <w:t>9.Реализация плана, написание реферата.</w:t>
      </w:r>
    </w:p>
    <w:p w:rsidR="00322E7C" w:rsidRPr="009877CC" w:rsidRDefault="00322E7C" w:rsidP="009877CC">
      <w:pPr>
        <w:pStyle w:val="Style4"/>
        <w:keepNext/>
        <w:keepLines/>
        <w:widowControl/>
        <w:spacing w:line="240" w:lineRule="auto"/>
        <w:ind w:firstLine="567"/>
        <w:rPr>
          <w:rStyle w:val="FontStyle90"/>
          <w:sz w:val="28"/>
          <w:szCs w:val="28"/>
        </w:rPr>
      </w:pPr>
      <w:r w:rsidRPr="009877CC">
        <w:rPr>
          <w:rStyle w:val="FontStyle90"/>
          <w:sz w:val="28"/>
          <w:szCs w:val="28"/>
        </w:rPr>
        <w:t>10.Самоанализ, предполагающий оценку новизны, степени рас</w:t>
      </w:r>
      <w:r w:rsidRPr="009877CC">
        <w:rPr>
          <w:rStyle w:val="FontStyle90"/>
          <w:sz w:val="28"/>
          <w:szCs w:val="28"/>
        </w:rPr>
        <w:softHyphen/>
        <w:t>крытия сущности проблемы, обоснованности выбора источников и оценку объёма реферата.</w:t>
      </w:r>
    </w:p>
    <w:p w:rsidR="00322E7C" w:rsidRPr="009877CC" w:rsidRDefault="00322E7C" w:rsidP="009877CC">
      <w:pPr>
        <w:pStyle w:val="Style17"/>
        <w:keepNext/>
        <w:keepLines/>
        <w:widowControl/>
        <w:numPr>
          <w:ilvl w:val="0"/>
          <w:numId w:val="12"/>
        </w:numPr>
        <w:tabs>
          <w:tab w:val="left" w:pos="686"/>
        </w:tabs>
        <w:spacing w:line="240" w:lineRule="auto"/>
        <w:ind w:firstLine="567"/>
        <w:jc w:val="left"/>
        <w:rPr>
          <w:rStyle w:val="FontStyle90"/>
          <w:sz w:val="28"/>
          <w:szCs w:val="28"/>
        </w:rPr>
      </w:pPr>
      <w:r w:rsidRPr="009877CC">
        <w:rPr>
          <w:rStyle w:val="FontStyle90"/>
          <w:sz w:val="28"/>
          <w:szCs w:val="28"/>
        </w:rPr>
        <w:t>Проверка оформления списка литературы.</w:t>
      </w:r>
    </w:p>
    <w:p w:rsidR="00322E7C" w:rsidRPr="009877CC" w:rsidRDefault="00322E7C" w:rsidP="009877CC">
      <w:pPr>
        <w:pStyle w:val="Style17"/>
        <w:keepNext/>
        <w:keepLines/>
        <w:widowControl/>
        <w:numPr>
          <w:ilvl w:val="0"/>
          <w:numId w:val="12"/>
        </w:numPr>
        <w:tabs>
          <w:tab w:val="left" w:pos="686"/>
        </w:tabs>
        <w:spacing w:line="240" w:lineRule="auto"/>
        <w:ind w:firstLine="567"/>
        <w:jc w:val="left"/>
        <w:rPr>
          <w:rStyle w:val="FontStyle90"/>
          <w:sz w:val="28"/>
          <w:szCs w:val="28"/>
        </w:rPr>
      </w:pPr>
      <w:r w:rsidRPr="009877CC">
        <w:rPr>
          <w:rStyle w:val="FontStyle90"/>
          <w:sz w:val="28"/>
          <w:szCs w:val="28"/>
        </w:rPr>
        <w:t>Редакторская правка текста.</w:t>
      </w:r>
    </w:p>
    <w:p w:rsidR="00322E7C" w:rsidRPr="009877CC" w:rsidRDefault="00322E7C" w:rsidP="009877CC">
      <w:pPr>
        <w:pStyle w:val="Style17"/>
        <w:keepNext/>
        <w:keepLines/>
        <w:widowControl/>
        <w:tabs>
          <w:tab w:val="left" w:pos="662"/>
        </w:tabs>
        <w:spacing w:line="240" w:lineRule="auto"/>
        <w:ind w:firstLine="567"/>
        <w:rPr>
          <w:rStyle w:val="FontStyle90"/>
          <w:sz w:val="28"/>
          <w:szCs w:val="28"/>
        </w:rPr>
      </w:pPr>
      <w:r w:rsidRPr="009877CC">
        <w:rPr>
          <w:rStyle w:val="FontStyle90"/>
          <w:sz w:val="28"/>
          <w:szCs w:val="28"/>
        </w:rPr>
        <w:t>13.Оформление реферата и проверка текста с точки зрения грамотности и стилистики.</w:t>
      </w:r>
    </w:p>
    <w:p w:rsidR="00322E7C" w:rsidRPr="009877CC" w:rsidRDefault="00322E7C" w:rsidP="009877CC">
      <w:pPr>
        <w:keepNext/>
        <w:keepLines/>
        <w:tabs>
          <w:tab w:val="left" w:pos="284"/>
        </w:tabs>
        <w:ind w:firstLine="546"/>
        <w:rPr>
          <w:sz w:val="28"/>
          <w:szCs w:val="28"/>
        </w:rPr>
      </w:pPr>
      <w:r w:rsidRPr="009877CC">
        <w:rPr>
          <w:sz w:val="28"/>
          <w:szCs w:val="28"/>
        </w:rPr>
        <w:t>Реферат имеет следующие признаки:</w:t>
      </w:r>
    </w:p>
    <w:p w:rsidR="00322E7C" w:rsidRPr="009877CC" w:rsidRDefault="00322E7C" w:rsidP="009877CC">
      <w:pPr>
        <w:keepNext/>
        <w:keepLines/>
        <w:numPr>
          <w:ilvl w:val="0"/>
          <w:numId w:val="14"/>
        </w:numPr>
        <w:ind w:left="0" w:firstLine="546"/>
        <w:jc w:val="both"/>
        <w:rPr>
          <w:sz w:val="28"/>
          <w:szCs w:val="28"/>
        </w:rPr>
      </w:pPr>
      <w:r w:rsidRPr="009877CC">
        <w:rPr>
          <w:sz w:val="28"/>
          <w:szCs w:val="28"/>
        </w:rPr>
        <w:t xml:space="preserve">содержание реферата полностью зависит от содержания реферируемого источника; </w:t>
      </w:r>
    </w:p>
    <w:p w:rsidR="00322E7C" w:rsidRPr="009877CC" w:rsidRDefault="00322E7C" w:rsidP="009877CC">
      <w:pPr>
        <w:keepNext/>
        <w:keepLines/>
        <w:numPr>
          <w:ilvl w:val="0"/>
          <w:numId w:val="14"/>
        </w:numPr>
        <w:ind w:left="0" w:firstLine="546"/>
        <w:jc w:val="both"/>
        <w:rPr>
          <w:sz w:val="28"/>
          <w:szCs w:val="28"/>
        </w:rPr>
      </w:pPr>
      <w:r w:rsidRPr="009877CC">
        <w:rPr>
          <w:sz w:val="28"/>
          <w:szCs w:val="28"/>
        </w:rPr>
        <w:t xml:space="preserve">содержит точное изложение основной информации без искажений и субъективных оценок; </w:t>
      </w:r>
    </w:p>
    <w:p w:rsidR="00322E7C" w:rsidRPr="009877CC" w:rsidRDefault="00322E7C" w:rsidP="009877CC">
      <w:pPr>
        <w:keepNext/>
        <w:keepLines/>
        <w:numPr>
          <w:ilvl w:val="0"/>
          <w:numId w:val="14"/>
        </w:numPr>
        <w:ind w:left="0" w:firstLine="546"/>
        <w:jc w:val="both"/>
        <w:rPr>
          <w:sz w:val="28"/>
          <w:szCs w:val="28"/>
        </w:rPr>
      </w:pPr>
      <w:r w:rsidRPr="009877CC">
        <w:rPr>
          <w:sz w:val="28"/>
          <w:szCs w:val="28"/>
        </w:rPr>
        <w:t xml:space="preserve">имеет постоянные структуры: заголовочную часть с библиографическим описанием, собственно реферативную часть, в которой обобщаются сведения об авторах, называется основная тема и проблематика источников, дается подробное или сжатое изложение наиболее важных вопросов, делаются выводы. </w:t>
      </w:r>
    </w:p>
    <w:p w:rsidR="00322E7C" w:rsidRPr="009877CC" w:rsidRDefault="00322E7C" w:rsidP="009877CC">
      <w:pPr>
        <w:keepNext/>
        <w:keepLines/>
        <w:ind w:firstLine="546"/>
        <w:jc w:val="both"/>
        <w:rPr>
          <w:b/>
          <w:sz w:val="28"/>
          <w:szCs w:val="28"/>
        </w:rPr>
      </w:pPr>
      <w:r w:rsidRPr="009877CC">
        <w:rPr>
          <w:sz w:val="28"/>
          <w:szCs w:val="28"/>
        </w:rPr>
        <w:t xml:space="preserve">Реферат может быть репродуктивным, воспроизводящим содержание первичного текста, и продуктивным, содержащим критическое или творческое осмысление реферируемого </w:t>
      </w:r>
      <w:r w:rsidRPr="009877CC">
        <w:rPr>
          <w:b/>
          <w:sz w:val="28"/>
          <w:szCs w:val="28"/>
        </w:rPr>
        <w:t>источника.</w:t>
      </w:r>
    </w:p>
    <w:p w:rsidR="00322E7C" w:rsidRPr="009877CC" w:rsidRDefault="00322E7C" w:rsidP="009877CC">
      <w:pPr>
        <w:keepNext/>
        <w:keepLines/>
        <w:ind w:firstLine="544"/>
        <w:jc w:val="both"/>
        <w:rPr>
          <w:sz w:val="28"/>
          <w:szCs w:val="28"/>
        </w:rPr>
      </w:pPr>
      <w:r w:rsidRPr="009877CC">
        <w:rPr>
          <w:b/>
          <w:i/>
          <w:sz w:val="28"/>
          <w:szCs w:val="28"/>
        </w:rPr>
        <w:t>Репродуктивные</w:t>
      </w:r>
      <w:r w:rsidRPr="009877CC">
        <w:rPr>
          <w:i/>
          <w:sz w:val="28"/>
          <w:szCs w:val="28"/>
        </w:rPr>
        <w:t xml:space="preserve"> </w:t>
      </w:r>
      <w:r w:rsidRPr="009877CC">
        <w:rPr>
          <w:b/>
          <w:i/>
          <w:sz w:val="28"/>
          <w:szCs w:val="28"/>
        </w:rPr>
        <w:t>рефераты</w:t>
      </w:r>
      <w:r w:rsidRPr="009877CC">
        <w:rPr>
          <w:sz w:val="28"/>
          <w:szCs w:val="28"/>
        </w:rPr>
        <w:t xml:space="preserve"> бывают двух видов реферат-конспект и реферат-резюме. </w:t>
      </w:r>
    </w:p>
    <w:p w:rsidR="00322E7C" w:rsidRPr="009877CC" w:rsidRDefault="00322E7C" w:rsidP="009877CC">
      <w:pPr>
        <w:keepNext/>
        <w:keepLines/>
        <w:ind w:firstLine="544"/>
        <w:jc w:val="both"/>
        <w:rPr>
          <w:sz w:val="28"/>
          <w:szCs w:val="28"/>
        </w:rPr>
      </w:pPr>
      <w:r w:rsidRPr="009877CC">
        <w:rPr>
          <w:b/>
          <w:i/>
          <w:sz w:val="28"/>
          <w:szCs w:val="28"/>
        </w:rPr>
        <w:t>Реферат-конспект</w:t>
      </w:r>
      <w:r w:rsidRPr="009877CC">
        <w:rPr>
          <w:sz w:val="28"/>
          <w:szCs w:val="28"/>
        </w:rPr>
        <w:t xml:space="preserve"> содержит в обобщенном виде фактическую информацию, иллюстративный материал, сведения о методах исследования, полученных результатах и возможностях их применения. </w:t>
      </w:r>
    </w:p>
    <w:p w:rsidR="00322E7C" w:rsidRPr="009877CC" w:rsidRDefault="00322E7C" w:rsidP="009877CC">
      <w:pPr>
        <w:keepNext/>
        <w:keepLines/>
        <w:ind w:firstLine="544"/>
        <w:jc w:val="both"/>
        <w:rPr>
          <w:sz w:val="28"/>
          <w:szCs w:val="28"/>
        </w:rPr>
      </w:pPr>
      <w:r w:rsidRPr="009877CC">
        <w:rPr>
          <w:b/>
          <w:i/>
          <w:sz w:val="28"/>
          <w:szCs w:val="28"/>
        </w:rPr>
        <w:t>Реферат-резюме</w:t>
      </w:r>
      <w:r w:rsidRPr="009877CC">
        <w:rPr>
          <w:sz w:val="28"/>
          <w:szCs w:val="28"/>
        </w:rPr>
        <w:t xml:space="preserve"> приводит только основные положения, тесно связанные с темой текста. </w:t>
      </w:r>
    </w:p>
    <w:p w:rsidR="00322E7C" w:rsidRPr="009877CC" w:rsidRDefault="00322E7C" w:rsidP="009877CC">
      <w:pPr>
        <w:keepNext/>
        <w:keepLines/>
        <w:ind w:firstLine="544"/>
        <w:jc w:val="both"/>
        <w:rPr>
          <w:sz w:val="28"/>
          <w:szCs w:val="28"/>
        </w:rPr>
      </w:pPr>
      <w:r w:rsidRPr="009877CC">
        <w:rPr>
          <w:b/>
          <w:i/>
          <w:sz w:val="28"/>
          <w:szCs w:val="28"/>
        </w:rPr>
        <w:t>Продуктивные рефераты</w:t>
      </w:r>
      <w:r w:rsidRPr="009877CC">
        <w:rPr>
          <w:sz w:val="28"/>
          <w:szCs w:val="28"/>
        </w:rPr>
        <w:t xml:space="preserve"> представлены рефератом-обзором и рефератом-докладом. </w:t>
      </w:r>
    </w:p>
    <w:p w:rsidR="00322E7C" w:rsidRPr="009877CC" w:rsidRDefault="00322E7C" w:rsidP="009877CC">
      <w:pPr>
        <w:keepNext/>
        <w:keepLines/>
        <w:ind w:firstLine="544"/>
        <w:jc w:val="both"/>
        <w:rPr>
          <w:sz w:val="28"/>
          <w:szCs w:val="28"/>
        </w:rPr>
      </w:pPr>
      <w:r w:rsidRPr="009877CC">
        <w:rPr>
          <w:b/>
          <w:i/>
          <w:sz w:val="28"/>
          <w:szCs w:val="28"/>
        </w:rPr>
        <w:t>Реферат-обзор</w:t>
      </w:r>
      <w:r w:rsidRPr="009877CC">
        <w:rPr>
          <w:sz w:val="28"/>
          <w:szCs w:val="28"/>
        </w:rPr>
        <w:t xml:space="preserve"> составляется на основании нескольких первичных текстов, дает сопоставление различных точек зрения по конкретному вопросу. </w:t>
      </w:r>
    </w:p>
    <w:p w:rsidR="00322E7C" w:rsidRPr="009877CC" w:rsidRDefault="00322E7C" w:rsidP="009877CC">
      <w:pPr>
        <w:keepNext/>
        <w:keepLines/>
        <w:ind w:firstLine="544"/>
        <w:jc w:val="both"/>
        <w:rPr>
          <w:sz w:val="28"/>
          <w:szCs w:val="28"/>
        </w:rPr>
      </w:pPr>
      <w:r w:rsidRPr="009877CC">
        <w:rPr>
          <w:b/>
          <w:i/>
          <w:sz w:val="28"/>
          <w:szCs w:val="28"/>
        </w:rPr>
        <w:t>Реферат-доклад</w:t>
      </w:r>
      <w:r w:rsidRPr="009877CC">
        <w:rPr>
          <w:sz w:val="28"/>
          <w:szCs w:val="28"/>
        </w:rPr>
        <w:t xml:space="preserve"> имеет развернутый характер, наряду с анализом информации, приведенной в первоисточнике, дает объективную оценку состояния проблемы. </w:t>
      </w:r>
    </w:p>
    <w:p w:rsidR="00322E7C" w:rsidRPr="009877CC" w:rsidRDefault="00322E7C" w:rsidP="009877CC">
      <w:pPr>
        <w:keepNext/>
        <w:keepLines/>
        <w:ind w:firstLine="544"/>
        <w:jc w:val="both"/>
        <w:rPr>
          <w:b/>
          <w:sz w:val="28"/>
          <w:szCs w:val="28"/>
        </w:rPr>
      </w:pPr>
      <w:r w:rsidRPr="009877CC">
        <w:rPr>
          <w:b/>
          <w:sz w:val="28"/>
          <w:szCs w:val="28"/>
        </w:rPr>
        <w:t>Структура реферата:</w:t>
      </w:r>
    </w:p>
    <w:p w:rsidR="00322E7C" w:rsidRPr="009877CC" w:rsidRDefault="00322E7C" w:rsidP="009877CC">
      <w:pPr>
        <w:keepNext/>
        <w:keepLines/>
        <w:numPr>
          <w:ilvl w:val="0"/>
          <w:numId w:val="14"/>
        </w:numPr>
        <w:ind w:left="0" w:firstLine="544"/>
        <w:jc w:val="both"/>
        <w:rPr>
          <w:sz w:val="28"/>
          <w:szCs w:val="28"/>
        </w:rPr>
      </w:pPr>
      <w:r w:rsidRPr="009877CC">
        <w:rPr>
          <w:sz w:val="28"/>
          <w:szCs w:val="28"/>
        </w:rPr>
        <w:t xml:space="preserve">библиографическое описание, </w:t>
      </w:r>
    </w:p>
    <w:p w:rsidR="00322E7C" w:rsidRPr="009877CC" w:rsidRDefault="00322E7C" w:rsidP="009877CC">
      <w:pPr>
        <w:keepNext/>
        <w:keepLines/>
        <w:numPr>
          <w:ilvl w:val="0"/>
          <w:numId w:val="14"/>
        </w:numPr>
        <w:ind w:left="0" w:firstLine="544"/>
        <w:jc w:val="both"/>
        <w:rPr>
          <w:sz w:val="28"/>
          <w:szCs w:val="28"/>
        </w:rPr>
      </w:pPr>
      <w:r w:rsidRPr="009877CC">
        <w:rPr>
          <w:sz w:val="28"/>
          <w:szCs w:val="28"/>
        </w:rPr>
        <w:t xml:space="preserve">собственно реферативный текст, </w:t>
      </w:r>
    </w:p>
    <w:p w:rsidR="00322E7C" w:rsidRPr="009877CC" w:rsidRDefault="00322E7C" w:rsidP="009877CC">
      <w:pPr>
        <w:keepNext/>
        <w:keepLines/>
        <w:numPr>
          <w:ilvl w:val="0"/>
          <w:numId w:val="14"/>
        </w:numPr>
        <w:ind w:left="0" w:firstLine="544"/>
        <w:jc w:val="both"/>
        <w:rPr>
          <w:sz w:val="28"/>
          <w:szCs w:val="28"/>
        </w:rPr>
      </w:pPr>
      <w:r w:rsidRPr="009877CC">
        <w:rPr>
          <w:sz w:val="28"/>
          <w:szCs w:val="28"/>
        </w:rPr>
        <w:t xml:space="preserve">справочный аппарат. </w:t>
      </w:r>
    </w:p>
    <w:p w:rsidR="00322E7C" w:rsidRPr="009877CC" w:rsidRDefault="00322E7C" w:rsidP="009877CC">
      <w:pPr>
        <w:keepNext/>
        <w:keepLines/>
        <w:ind w:firstLine="544"/>
        <w:jc w:val="both"/>
        <w:rPr>
          <w:sz w:val="28"/>
          <w:szCs w:val="28"/>
        </w:rPr>
      </w:pPr>
      <w:r w:rsidRPr="009877CC">
        <w:rPr>
          <w:sz w:val="28"/>
          <w:szCs w:val="28"/>
        </w:rPr>
        <w:t>Композиция реферата:</w:t>
      </w:r>
    </w:p>
    <w:p w:rsidR="00322E7C" w:rsidRPr="009877CC" w:rsidRDefault="00322E7C" w:rsidP="009877CC">
      <w:pPr>
        <w:keepNext/>
        <w:keepLines/>
        <w:ind w:firstLine="544"/>
        <w:jc w:val="both"/>
        <w:outlineLvl w:val="0"/>
        <w:rPr>
          <w:sz w:val="28"/>
          <w:szCs w:val="28"/>
        </w:rPr>
      </w:pPr>
      <w:r w:rsidRPr="009877CC">
        <w:rPr>
          <w:b/>
          <w:sz w:val="28"/>
          <w:szCs w:val="28"/>
        </w:rPr>
        <w:lastRenderedPageBreak/>
        <w:t>Вступление</w:t>
      </w:r>
      <w:r w:rsidRPr="009877CC">
        <w:rPr>
          <w:sz w:val="28"/>
          <w:szCs w:val="28"/>
        </w:rPr>
        <w:t xml:space="preserve">. Во вступлении приводятся исходные данные текста (название исходного текста, где опубликован, в каком году), даются сведения об авторе (фамилия, имя, отчество, специальность, ученая степень, ученое звание), вскрывается смысл названия работы, чему она посвящена, в связи с чем написана. </w:t>
      </w:r>
    </w:p>
    <w:p w:rsidR="00322E7C" w:rsidRPr="009877CC" w:rsidRDefault="00322E7C" w:rsidP="009877CC">
      <w:pPr>
        <w:keepNext/>
        <w:keepLines/>
        <w:ind w:firstLine="544"/>
        <w:jc w:val="both"/>
        <w:outlineLvl w:val="0"/>
        <w:rPr>
          <w:sz w:val="28"/>
          <w:szCs w:val="28"/>
        </w:rPr>
      </w:pPr>
      <w:r w:rsidRPr="009877CC">
        <w:rPr>
          <w:b/>
          <w:sz w:val="28"/>
          <w:szCs w:val="28"/>
        </w:rPr>
        <w:t>Перечисление основных вопросов и проблем</w:t>
      </w:r>
      <w:r w:rsidRPr="009877CC">
        <w:rPr>
          <w:sz w:val="28"/>
          <w:szCs w:val="28"/>
        </w:rPr>
        <w:t xml:space="preserve">, о которых говорится в первоисточнике. </w:t>
      </w:r>
    </w:p>
    <w:p w:rsidR="00322E7C" w:rsidRPr="009877CC" w:rsidRDefault="00322E7C" w:rsidP="009877CC">
      <w:pPr>
        <w:keepNext/>
        <w:keepLines/>
        <w:ind w:firstLine="544"/>
        <w:jc w:val="both"/>
        <w:outlineLvl w:val="0"/>
        <w:rPr>
          <w:sz w:val="28"/>
          <w:szCs w:val="28"/>
        </w:rPr>
      </w:pPr>
      <w:r w:rsidRPr="009877CC">
        <w:rPr>
          <w:b/>
          <w:sz w:val="28"/>
          <w:szCs w:val="28"/>
        </w:rPr>
        <w:t>Анализ</w:t>
      </w:r>
      <w:r w:rsidRPr="009877CC">
        <w:rPr>
          <w:sz w:val="28"/>
          <w:szCs w:val="28"/>
        </w:rPr>
        <w:t xml:space="preserve"> самых важных, по мнению референта, вопросов, содержащихся в исходном тексте. Проводя такой анализ, необходимо обосновать важность выбранных вопросов, коротко передать мнение автора по этим вопросам, выразить свое мнение по поводу суждений автора первоисточника. </w:t>
      </w:r>
    </w:p>
    <w:p w:rsidR="00322E7C" w:rsidRPr="009877CC" w:rsidRDefault="00322E7C" w:rsidP="009877CC">
      <w:pPr>
        <w:keepNext/>
        <w:keepLines/>
        <w:ind w:firstLine="544"/>
        <w:jc w:val="both"/>
        <w:outlineLvl w:val="0"/>
        <w:rPr>
          <w:sz w:val="28"/>
          <w:szCs w:val="28"/>
        </w:rPr>
      </w:pPr>
      <w:r w:rsidRPr="009877CC">
        <w:rPr>
          <w:b/>
          <w:sz w:val="28"/>
          <w:szCs w:val="28"/>
        </w:rPr>
        <w:t>Общий вывод</w:t>
      </w:r>
      <w:r w:rsidRPr="009877CC">
        <w:rPr>
          <w:sz w:val="28"/>
          <w:szCs w:val="28"/>
        </w:rPr>
        <w:t xml:space="preserve"> о значении всей темы или проблемы реферируемого текста. </w:t>
      </w:r>
    </w:p>
    <w:p w:rsidR="00322E7C" w:rsidRPr="009877CC" w:rsidRDefault="00322E7C" w:rsidP="009877CC">
      <w:pPr>
        <w:keepNext/>
        <w:keepLines/>
        <w:shd w:val="clear" w:color="auto" w:fill="FFFFFF"/>
        <w:tabs>
          <w:tab w:val="left" w:pos="924"/>
        </w:tabs>
        <w:ind w:firstLine="567"/>
        <w:jc w:val="both"/>
        <w:rPr>
          <w:sz w:val="28"/>
          <w:szCs w:val="28"/>
        </w:rPr>
      </w:pPr>
      <w:r w:rsidRPr="009877CC">
        <w:rPr>
          <w:noProof/>
          <w:sz w:val="28"/>
          <w:szCs w:val="28"/>
        </w:rPr>
        <w:t>Таким образом, реферат — это самостоятельная научно-исследовательская работа, где  раскрывается суть исследуемой проблемы; приводятся различные точки зрения, а также собственные взгляды на нее.</w:t>
      </w:r>
    </w:p>
    <w:p w:rsidR="00322E7C" w:rsidRPr="009877CC" w:rsidRDefault="00322E7C" w:rsidP="009877CC">
      <w:pPr>
        <w:keepNext/>
        <w:keepLines/>
        <w:shd w:val="clear" w:color="auto" w:fill="FFFFFF"/>
        <w:tabs>
          <w:tab w:val="left" w:pos="924"/>
        </w:tabs>
        <w:ind w:firstLine="567"/>
        <w:jc w:val="both"/>
        <w:rPr>
          <w:sz w:val="28"/>
          <w:szCs w:val="28"/>
        </w:rPr>
      </w:pPr>
      <w:r w:rsidRPr="009877CC">
        <w:rPr>
          <w:noProof/>
          <w:sz w:val="28"/>
          <w:szCs w:val="28"/>
        </w:rPr>
        <w:t xml:space="preserve">Реферат не должен носить компилятивный характер. В нем не должно быть механически переписанных из книги, сложных для понимания конструкций. </w:t>
      </w:r>
    </w:p>
    <w:p w:rsidR="00322E7C" w:rsidRPr="009877CC" w:rsidRDefault="00322E7C" w:rsidP="009877CC">
      <w:pPr>
        <w:keepNext/>
        <w:keepLines/>
        <w:shd w:val="clear" w:color="auto" w:fill="FFFFFF"/>
        <w:tabs>
          <w:tab w:val="left" w:pos="924"/>
        </w:tabs>
        <w:ind w:firstLine="567"/>
        <w:jc w:val="both"/>
        <w:rPr>
          <w:noProof/>
          <w:sz w:val="28"/>
          <w:szCs w:val="28"/>
        </w:rPr>
      </w:pPr>
      <w:r w:rsidRPr="009877CC">
        <w:rPr>
          <w:noProof/>
          <w:sz w:val="28"/>
          <w:szCs w:val="28"/>
        </w:rPr>
        <w:t>В реферате обязательно должны быть ссылки на использованную литературу. Изложение материала должно носить проблемно-тематический характер.</w:t>
      </w:r>
    </w:p>
    <w:p w:rsidR="00322E7C" w:rsidRPr="009877CC" w:rsidRDefault="00322E7C" w:rsidP="009877CC">
      <w:pPr>
        <w:keepNext/>
        <w:keepLines/>
        <w:shd w:val="clear" w:color="auto" w:fill="FFFFFF"/>
        <w:tabs>
          <w:tab w:val="left" w:pos="924"/>
        </w:tabs>
        <w:ind w:firstLine="567"/>
        <w:jc w:val="both"/>
        <w:rPr>
          <w:noProof/>
          <w:sz w:val="28"/>
          <w:szCs w:val="28"/>
        </w:rPr>
      </w:pPr>
    </w:p>
    <w:p w:rsidR="00322E7C" w:rsidRPr="009877CC" w:rsidRDefault="00322E7C" w:rsidP="009877CC">
      <w:pPr>
        <w:pStyle w:val="ad"/>
        <w:keepNext/>
        <w:keepLines/>
        <w:numPr>
          <w:ilvl w:val="0"/>
          <w:numId w:val="7"/>
        </w:numPr>
        <w:tabs>
          <w:tab w:val="left" w:pos="900"/>
        </w:tabs>
        <w:spacing w:after="0"/>
        <w:ind w:left="0" w:firstLine="567"/>
        <w:jc w:val="both"/>
        <w:rPr>
          <w:sz w:val="28"/>
          <w:szCs w:val="28"/>
        </w:rPr>
      </w:pPr>
      <w:r w:rsidRPr="009877CC">
        <w:rPr>
          <w:sz w:val="28"/>
          <w:szCs w:val="28"/>
        </w:rPr>
        <w:t xml:space="preserve">Чтение текста. </w:t>
      </w:r>
    </w:p>
    <w:p w:rsidR="00322E7C" w:rsidRPr="009877CC" w:rsidRDefault="00322E7C" w:rsidP="009877CC">
      <w:pPr>
        <w:keepNext/>
        <w:keepLines/>
        <w:tabs>
          <w:tab w:val="left" w:pos="900"/>
        </w:tabs>
        <w:ind w:firstLine="567"/>
        <w:rPr>
          <w:i/>
          <w:sz w:val="28"/>
          <w:szCs w:val="28"/>
        </w:rPr>
      </w:pPr>
      <w:r w:rsidRPr="009877CC">
        <w:rPr>
          <w:i/>
          <w:sz w:val="28"/>
          <w:szCs w:val="28"/>
        </w:rPr>
        <w:t>Методические указания</w:t>
      </w:r>
    </w:p>
    <w:p w:rsidR="00322E7C" w:rsidRPr="009877CC" w:rsidRDefault="00322E7C" w:rsidP="009877CC">
      <w:pPr>
        <w:pStyle w:val="ad"/>
        <w:keepNext/>
        <w:keepLines/>
        <w:tabs>
          <w:tab w:val="left" w:pos="900"/>
        </w:tabs>
        <w:spacing w:after="0"/>
        <w:jc w:val="both"/>
        <w:rPr>
          <w:sz w:val="28"/>
          <w:szCs w:val="28"/>
        </w:rPr>
      </w:pPr>
      <w:r w:rsidRPr="009877CC">
        <w:rPr>
          <w:sz w:val="28"/>
          <w:szCs w:val="28"/>
        </w:rPr>
        <w:t xml:space="preserve"> </w:t>
      </w:r>
      <w:r w:rsidRPr="009877CC">
        <w:rPr>
          <w:sz w:val="28"/>
          <w:szCs w:val="28"/>
        </w:rPr>
        <w:tab/>
        <w:t xml:space="preserve">Чтение – вид речевой деятельности, в основе которого лежит восприятие и осмысление письменного текста. Читатель осмысливает воспринимаемый текст, в этом происходит общение  с автором текста, сложный мыслительный процесс. Умение читать – складывается из правильного озвучивания текста, осмысления его, интерпретирования и понимания прочитанного. Функция  чтения регулятивная, (где, когда читать)  и ценностно-ориентационная (для чего использовать прочитанное). Владение этими видами деятельности – письмо и чтение – помогает в учебной и профессиональной жизни человека, способствует его самоорганизации.  </w:t>
      </w:r>
    </w:p>
    <w:p w:rsidR="00322E7C" w:rsidRPr="009877CC" w:rsidRDefault="00322E7C" w:rsidP="009877CC">
      <w:pPr>
        <w:keepNext/>
        <w:keepLines/>
        <w:ind w:firstLine="567"/>
        <w:rPr>
          <w:sz w:val="28"/>
          <w:szCs w:val="28"/>
        </w:rPr>
      </w:pPr>
    </w:p>
    <w:p w:rsidR="00322E7C" w:rsidRPr="009877CC" w:rsidRDefault="00322E7C" w:rsidP="009877CC">
      <w:pPr>
        <w:pStyle w:val="ad"/>
        <w:keepNext/>
        <w:keepLines/>
        <w:numPr>
          <w:ilvl w:val="0"/>
          <w:numId w:val="6"/>
        </w:numPr>
        <w:tabs>
          <w:tab w:val="left" w:pos="900"/>
          <w:tab w:val="left" w:pos="1080"/>
        </w:tabs>
        <w:spacing w:after="0"/>
        <w:ind w:left="0" w:firstLine="567"/>
        <w:jc w:val="both"/>
        <w:rPr>
          <w:sz w:val="28"/>
          <w:szCs w:val="28"/>
        </w:rPr>
      </w:pPr>
      <w:r w:rsidRPr="009877CC">
        <w:rPr>
          <w:sz w:val="28"/>
          <w:szCs w:val="28"/>
        </w:rPr>
        <w:t xml:space="preserve">Пересказ текста. </w:t>
      </w:r>
    </w:p>
    <w:p w:rsidR="00322E7C" w:rsidRPr="009877CC" w:rsidRDefault="00322E7C" w:rsidP="009877CC">
      <w:pPr>
        <w:keepNext/>
        <w:keepLines/>
        <w:shd w:val="clear" w:color="auto" w:fill="FFFFFF"/>
        <w:ind w:firstLine="567"/>
        <w:jc w:val="both"/>
        <w:rPr>
          <w:color w:val="000000"/>
          <w:spacing w:val="7"/>
          <w:sz w:val="28"/>
          <w:szCs w:val="28"/>
        </w:rPr>
      </w:pPr>
      <w:r w:rsidRPr="009877CC">
        <w:rPr>
          <w:i/>
          <w:sz w:val="28"/>
          <w:szCs w:val="28"/>
        </w:rPr>
        <w:t>Методические указания</w:t>
      </w:r>
      <w:r w:rsidRPr="009877CC">
        <w:rPr>
          <w:color w:val="000000"/>
          <w:spacing w:val="7"/>
          <w:sz w:val="28"/>
          <w:szCs w:val="28"/>
        </w:rPr>
        <w:t xml:space="preserve"> </w:t>
      </w:r>
    </w:p>
    <w:p w:rsidR="00322E7C" w:rsidRPr="009877CC" w:rsidRDefault="00322E7C" w:rsidP="009877CC">
      <w:pPr>
        <w:keepNext/>
        <w:keepLines/>
        <w:shd w:val="clear" w:color="auto" w:fill="FFFFFF"/>
        <w:ind w:firstLine="567"/>
        <w:jc w:val="both"/>
        <w:rPr>
          <w:sz w:val="28"/>
          <w:szCs w:val="28"/>
        </w:rPr>
      </w:pPr>
      <w:r w:rsidRPr="009877CC">
        <w:rPr>
          <w:color w:val="000000"/>
          <w:spacing w:val="7"/>
          <w:sz w:val="28"/>
          <w:szCs w:val="28"/>
        </w:rPr>
        <w:t xml:space="preserve">Важным видом речевой работы является пересказ. Пересказывая прочитанное, студенты </w:t>
      </w:r>
      <w:r w:rsidRPr="009877CC">
        <w:rPr>
          <w:color w:val="000000"/>
          <w:spacing w:val="3"/>
          <w:sz w:val="28"/>
          <w:szCs w:val="28"/>
        </w:rPr>
        <w:t xml:space="preserve">обогащают свой словарь за счет лексики образца, соблюдают последовательность текста, </w:t>
      </w:r>
      <w:r w:rsidRPr="009877CC">
        <w:rPr>
          <w:color w:val="000000"/>
          <w:spacing w:val="1"/>
          <w:sz w:val="28"/>
          <w:szCs w:val="28"/>
        </w:rPr>
        <w:t xml:space="preserve">подражают синтаксическому строю первоисточника, передают эмоциональное содержание </w:t>
      </w:r>
      <w:r w:rsidRPr="009877CC">
        <w:rPr>
          <w:iCs/>
          <w:color w:val="000000"/>
          <w:spacing w:val="1"/>
          <w:sz w:val="28"/>
          <w:szCs w:val="28"/>
        </w:rPr>
        <w:t>и</w:t>
      </w:r>
      <w:r w:rsidRPr="009877CC">
        <w:rPr>
          <w:i/>
          <w:iCs/>
          <w:color w:val="000000"/>
          <w:spacing w:val="1"/>
          <w:sz w:val="28"/>
          <w:szCs w:val="28"/>
        </w:rPr>
        <w:t xml:space="preserve"> </w:t>
      </w:r>
      <w:r w:rsidRPr="009877CC">
        <w:rPr>
          <w:color w:val="000000"/>
          <w:spacing w:val="-1"/>
          <w:sz w:val="28"/>
          <w:szCs w:val="28"/>
        </w:rPr>
        <w:t>идейный смысл рассказа.</w:t>
      </w:r>
    </w:p>
    <w:p w:rsidR="00425700" w:rsidRDefault="00322E7C" w:rsidP="009877CC">
      <w:pPr>
        <w:keepNext/>
        <w:keepLines/>
        <w:shd w:val="clear" w:color="auto" w:fill="FFFFFF"/>
        <w:ind w:firstLine="567"/>
        <w:jc w:val="both"/>
        <w:rPr>
          <w:sz w:val="28"/>
          <w:szCs w:val="28"/>
          <w:highlight w:val="white"/>
        </w:rPr>
      </w:pPr>
      <w:r w:rsidRPr="009877CC">
        <w:rPr>
          <w:sz w:val="28"/>
          <w:szCs w:val="28"/>
          <w:highlight w:val="white"/>
        </w:rPr>
        <w:t xml:space="preserve">Для подготовки пересказа текста студенту следует, прежде всего, составить план его содержания, опираясь на основные мысли и факты, описываемые в каждом из абзацев. Для того, чтобы раскрыть на русском языке пункты составленного плана, Вы можете заранее подготовить список </w:t>
      </w:r>
    </w:p>
    <w:p w:rsidR="00322E7C" w:rsidRPr="009877CC" w:rsidRDefault="00322E7C" w:rsidP="00425700">
      <w:pPr>
        <w:keepNext/>
        <w:keepLines/>
        <w:shd w:val="clear" w:color="auto" w:fill="FFFFFF"/>
        <w:jc w:val="both"/>
        <w:rPr>
          <w:sz w:val="28"/>
          <w:szCs w:val="28"/>
        </w:rPr>
      </w:pPr>
      <w:r w:rsidRPr="009877CC">
        <w:rPr>
          <w:sz w:val="28"/>
          <w:szCs w:val="28"/>
          <w:highlight w:val="white"/>
        </w:rPr>
        <w:lastRenderedPageBreak/>
        <w:t>ключевых слов (1-3 слова по каждому пункту). До начала пересказа обязательно проверьте, умеете ли Вы правильно произносить ключевые слова, обратите особое внимание на ударения.</w:t>
      </w:r>
      <w:r w:rsidRPr="009877CC">
        <w:rPr>
          <w:sz w:val="28"/>
          <w:szCs w:val="28"/>
          <w:lang w:val="en-US"/>
        </w:rPr>
        <w:t> </w:t>
      </w:r>
    </w:p>
    <w:p w:rsidR="00322E7C" w:rsidRPr="009877CC" w:rsidRDefault="00322E7C" w:rsidP="009877CC">
      <w:pPr>
        <w:keepNext/>
        <w:keepLines/>
        <w:shd w:val="clear" w:color="auto" w:fill="FFFFFF"/>
        <w:ind w:firstLine="567"/>
        <w:jc w:val="both"/>
        <w:rPr>
          <w:sz w:val="28"/>
          <w:szCs w:val="28"/>
        </w:rPr>
      </w:pPr>
      <w:r w:rsidRPr="009877CC">
        <w:rPr>
          <w:color w:val="000000"/>
          <w:spacing w:val="6"/>
          <w:sz w:val="28"/>
          <w:szCs w:val="28"/>
        </w:rPr>
        <w:t xml:space="preserve">Составляемый текст постоянно исправляется, выбираются наиболее </w:t>
      </w:r>
      <w:r w:rsidRPr="009877CC">
        <w:rPr>
          <w:color w:val="000000"/>
          <w:spacing w:val="-1"/>
          <w:sz w:val="28"/>
          <w:szCs w:val="28"/>
        </w:rPr>
        <w:t xml:space="preserve">подходящие слова, объясняется их значение и целесообразность выбора в данной ситуации, идет работа над предложением, включаются детали, подробности, улучшается последовательности </w:t>
      </w:r>
      <w:r w:rsidRPr="009877CC">
        <w:rPr>
          <w:color w:val="000000"/>
          <w:sz w:val="28"/>
          <w:szCs w:val="28"/>
        </w:rPr>
        <w:t>изложения событий, вводятся простейшие причинные обоснования.</w:t>
      </w:r>
    </w:p>
    <w:p w:rsidR="00322E7C" w:rsidRPr="009877CC" w:rsidRDefault="00322E7C" w:rsidP="009877CC">
      <w:pPr>
        <w:keepNext/>
        <w:keepLines/>
        <w:tabs>
          <w:tab w:val="left" w:pos="900"/>
        </w:tabs>
        <w:ind w:firstLine="567"/>
        <w:jc w:val="both"/>
        <w:rPr>
          <w:sz w:val="28"/>
          <w:szCs w:val="28"/>
        </w:rPr>
      </w:pPr>
      <w:r w:rsidRPr="009877CC">
        <w:rPr>
          <w:sz w:val="28"/>
          <w:szCs w:val="28"/>
          <w:highlight w:val="white"/>
        </w:rPr>
        <w:t>Хорошо подготовленный пересказ является результатом</w:t>
      </w:r>
      <w:r w:rsidRPr="009877CC">
        <w:rPr>
          <w:sz w:val="28"/>
          <w:szCs w:val="28"/>
          <w:lang w:val="en-US"/>
        </w:rPr>
        <w:t> </w:t>
      </w:r>
      <w:r w:rsidRPr="009877CC">
        <w:rPr>
          <w:b/>
          <w:bCs/>
          <w:sz w:val="28"/>
          <w:szCs w:val="28"/>
          <w:highlight w:val="white"/>
        </w:rPr>
        <w:t>многократного устного</w:t>
      </w:r>
      <w:r w:rsidRPr="009877CC">
        <w:rPr>
          <w:b/>
          <w:bCs/>
          <w:sz w:val="28"/>
          <w:szCs w:val="28"/>
          <w:lang w:val="en-US"/>
        </w:rPr>
        <w:t> </w:t>
      </w:r>
      <w:r w:rsidRPr="009877CC">
        <w:rPr>
          <w:sz w:val="28"/>
          <w:szCs w:val="28"/>
          <w:highlight w:val="white"/>
        </w:rPr>
        <w:t xml:space="preserve">изложения содержания прочитанного текста с опорой на план - записанный на бумаге или сохраняемый в памяти. При этом главным залогом качества пересказа является постоянный тщательный </w:t>
      </w:r>
      <w:r w:rsidRPr="009877CC">
        <w:rPr>
          <w:b/>
          <w:bCs/>
          <w:sz w:val="28"/>
          <w:szCs w:val="28"/>
          <w:highlight w:val="white"/>
        </w:rPr>
        <w:t>самоконтроль</w:t>
      </w:r>
      <w:r w:rsidRPr="009877CC">
        <w:rPr>
          <w:b/>
          <w:bCs/>
          <w:sz w:val="28"/>
          <w:szCs w:val="28"/>
          <w:lang w:val="en-US"/>
        </w:rPr>
        <w:t> </w:t>
      </w:r>
      <w:r w:rsidRPr="009877CC">
        <w:rPr>
          <w:sz w:val="28"/>
          <w:szCs w:val="28"/>
          <w:highlight w:val="white"/>
        </w:rPr>
        <w:t>в процессе речи порядка слов, правильности оформления глагола-сказуемого, правильного употребления предлогов, союзов, соблюдения других основных правил построения предложений на изучаемом  языке.</w:t>
      </w:r>
      <w:r w:rsidRPr="009877CC">
        <w:rPr>
          <w:sz w:val="28"/>
          <w:szCs w:val="28"/>
          <w:lang w:val="en-US"/>
        </w:rPr>
        <w:t> </w:t>
      </w:r>
    </w:p>
    <w:p w:rsidR="00322E7C" w:rsidRPr="009877CC" w:rsidRDefault="00322E7C" w:rsidP="009877CC">
      <w:pPr>
        <w:keepNext/>
        <w:keepLines/>
        <w:tabs>
          <w:tab w:val="left" w:pos="900"/>
        </w:tabs>
        <w:ind w:firstLine="567"/>
        <w:jc w:val="both"/>
        <w:rPr>
          <w:sz w:val="28"/>
          <w:szCs w:val="28"/>
        </w:rPr>
      </w:pPr>
      <w:r w:rsidRPr="009877CC">
        <w:rPr>
          <w:sz w:val="28"/>
          <w:szCs w:val="28"/>
          <w:highlight w:val="white"/>
        </w:rPr>
        <w:t>Не записывайте полный текст «пересказа». В качестве опоры лучше составить подробный план. Еще лучше пытаться держать план в голове, как мы делаем это, пересказывая тексты на родном языке. Нельзя также заучивать наизусть куски текста, даже если Вы написали его сами. Это в большинстве случаев приводит к бездумному воспроизведению текста, при котором теряются важные элементы структуры предложений. Текст становится непонятным для слушающих, не происходит общения на русском языке. В результате, получение положительной оценки становится невозможным.</w:t>
      </w:r>
      <w:r w:rsidRPr="009877CC">
        <w:rPr>
          <w:sz w:val="28"/>
          <w:szCs w:val="28"/>
        </w:rPr>
        <w:t xml:space="preserve"> </w:t>
      </w:r>
    </w:p>
    <w:p w:rsidR="00322E7C" w:rsidRPr="009877CC" w:rsidRDefault="00322E7C" w:rsidP="009877CC">
      <w:pPr>
        <w:keepNext/>
        <w:keepLines/>
        <w:tabs>
          <w:tab w:val="left" w:pos="900"/>
        </w:tabs>
        <w:ind w:firstLine="567"/>
        <w:jc w:val="both"/>
        <w:rPr>
          <w:sz w:val="28"/>
          <w:szCs w:val="28"/>
        </w:rPr>
      </w:pPr>
      <w:r w:rsidRPr="009877CC">
        <w:rPr>
          <w:sz w:val="28"/>
          <w:szCs w:val="28"/>
          <w:highlight w:val="white"/>
        </w:rPr>
        <w:t>Раскрывая пункты плана, старайтесь говорить короткими ясными предложениями, четко сформулировав мысль до того, как начнете выражать ее на русском языке.</w:t>
      </w:r>
      <w:r w:rsidRPr="009877CC">
        <w:rPr>
          <w:sz w:val="28"/>
          <w:szCs w:val="28"/>
          <w:lang w:val="en-US"/>
        </w:rPr>
        <w:t> </w:t>
      </w:r>
    </w:p>
    <w:p w:rsidR="00322E7C" w:rsidRPr="009877CC" w:rsidRDefault="00322E7C" w:rsidP="009877CC">
      <w:pPr>
        <w:keepNext/>
        <w:keepLines/>
        <w:tabs>
          <w:tab w:val="left" w:pos="900"/>
        </w:tabs>
        <w:ind w:firstLine="567"/>
        <w:jc w:val="both"/>
        <w:rPr>
          <w:sz w:val="28"/>
          <w:szCs w:val="28"/>
        </w:rPr>
      </w:pPr>
      <w:r w:rsidRPr="009877CC">
        <w:rPr>
          <w:sz w:val="28"/>
          <w:szCs w:val="28"/>
          <w:highlight w:val="white"/>
        </w:rPr>
        <w:t>Пересказ текста не является воспроизведением наизусть заранее написанного полного текста. Пересказ – это один из видов подготовленной устной речи, которую, в первую очередь, отличает возможность по-разному формулировать одну и ту же мысль. Пересказ текста – это устное изложение содержания текста от своего лица собственными словами по заранее продуманному логическому плану.</w:t>
      </w:r>
      <w:r w:rsidRPr="009877CC">
        <w:rPr>
          <w:sz w:val="28"/>
          <w:szCs w:val="28"/>
        </w:rPr>
        <w:t xml:space="preserve"> </w:t>
      </w:r>
    </w:p>
    <w:p w:rsidR="00322E7C" w:rsidRPr="009877CC" w:rsidRDefault="00322E7C" w:rsidP="009877CC">
      <w:pPr>
        <w:keepNext/>
        <w:keepLines/>
        <w:tabs>
          <w:tab w:val="left" w:pos="900"/>
        </w:tabs>
        <w:ind w:firstLine="567"/>
        <w:rPr>
          <w:color w:val="000000"/>
          <w:spacing w:val="-14"/>
          <w:sz w:val="28"/>
          <w:szCs w:val="28"/>
        </w:rPr>
      </w:pPr>
      <w:r w:rsidRPr="009877CC">
        <w:rPr>
          <w:color w:val="000000"/>
          <w:spacing w:val="2"/>
          <w:sz w:val="28"/>
          <w:szCs w:val="28"/>
        </w:rPr>
        <w:t xml:space="preserve">Применяются следующие виды пересказа: </w:t>
      </w:r>
      <w:r w:rsidRPr="009877CC">
        <w:rPr>
          <w:color w:val="000000"/>
          <w:spacing w:val="8"/>
          <w:sz w:val="28"/>
          <w:szCs w:val="28"/>
        </w:rPr>
        <w:t xml:space="preserve">подробный, близкий к тексту; краткий, или сжатый; </w:t>
      </w:r>
      <w:r w:rsidRPr="009877CC">
        <w:rPr>
          <w:color w:val="000000"/>
          <w:spacing w:val="5"/>
          <w:sz w:val="28"/>
          <w:szCs w:val="28"/>
        </w:rPr>
        <w:t xml:space="preserve">выборочный, или частичный; </w:t>
      </w:r>
      <w:r w:rsidRPr="009877CC">
        <w:rPr>
          <w:color w:val="000000"/>
          <w:spacing w:val="8"/>
          <w:sz w:val="28"/>
          <w:szCs w:val="28"/>
        </w:rPr>
        <w:t>творческий.</w:t>
      </w:r>
    </w:p>
    <w:p w:rsidR="00322E7C" w:rsidRPr="009877CC" w:rsidRDefault="00322E7C" w:rsidP="009877CC">
      <w:pPr>
        <w:keepNext/>
        <w:keepLines/>
        <w:shd w:val="clear" w:color="auto" w:fill="FFFFFF"/>
        <w:ind w:firstLine="567"/>
        <w:jc w:val="both"/>
        <w:rPr>
          <w:sz w:val="28"/>
          <w:szCs w:val="28"/>
        </w:rPr>
      </w:pPr>
      <w:r w:rsidRPr="009877CC">
        <w:rPr>
          <w:color w:val="000000"/>
          <w:spacing w:val="2"/>
          <w:sz w:val="28"/>
          <w:szCs w:val="28"/>
        </w:rPr>
        <w:t xml:space="preserve">Подробный пересказ ставит своей задачей передать содержание образца, сохраняя при </w:t>
      </w:r>
      <w:r w:rsidRPr="009877CC">
        <w:rPr>
          <w:color w:val="000000"/>
          <w:spacing w:val="14"/>
          <w:sz w:val="28"/>
          <w:szCs w:val="28"/>
        </w:rPr>
        <w:t xml:space="preserve">этом композицию, логику текста, лексику, синтаксис. Такие пересказы служат </w:t>
      </w:r>
      <w:r w:rsidRPr="009877CC">
        <w:rPr>
          <w:color w:val="000000"/>
          <w:spacing w:val="6"/>
          <w:sz w:val="28"/>
          <w:szCs w:val="28"/>
        </w:rPr>
        <w:t xml:space="preserve">средством обогащения языка студентов, воспитания у них чувства языка, а также </w:t>
      </w:r>
      <w:r w:rsidRPr="009877CC">
        <w:rPr>
          <w:color w:val="000000"/>
          <w:spacing w:val="4"/>
          <w:sz w:val="28"/>
          <w:szCs w:val="28"/>
        </w:rPr>
        <w:t>средством закрепления в памяти содержания прочитанного во всех его деталях. Могут проводиться как обучающие, так и контрольные пересказы.</w:t>
      </w:r>
    </w:p>
    <w:p w:rsidR="00322E7C" w:rsidRPr="009877CC" w:rsidRDefault="00322E7C" w:rsidP="009877CC">
      <w:pPr>
        <w:keepNext/>
        <w:keepLines/>
        <w:shd w:val="clear" w:color="auto" w:fill="FFFFFF"/>
        <w:ind w:firstLine="567"/>
        <w:jc w:val="both"/>
        <w:rPr>
          <w:sz w:val="28"/>
          <w:szCs w:val="28"/>
        </w:rPr>
      </w:pPr>
      <w:r w:rsidRPr="009877CC">
        <w:rPr>
          <w:color w:val="000000"/>
          <w:spacing w:val="2"/>
          <w:sz w:val="28"/>
          <w:szCs w:val="28"/>
        </w:rPr>
        <w:t xml:space="preserve">Частичный (выборочный) пересказ — это воспроизведение эпизода, одной сюжетной </w:t>
      </w:r>
      <w:r w:rsidRPr="009877CC">
        <w:rPr>
          <w:color w:val="000000"/>
          <w:spacing w:val="5"/>
          <w:sz w:val="28"/>
          <w:szCs w:val="28"/>
        </w:rPr>
        <w:t>линии или рассказа о герое.</w:t>
      </w:r>
    </w:p>
    <w:p w:rsidR="00322E7C" w:rsidRPr="009877CC" w:rsidRDefault="00322E7C" w:rsidP="009877CC">
      <w:pPr>
        <w:keepNext/>
        <w:keepLines/>
        <w:shd w:val="clear" w:color="auto" w:fill="FFFFFF"/>
        <w:ind w:firstLine="567"/>
        <w:jc w:val="both"/>
        <w:rPr>
          <w:sz w:val="28"/>
          <w:szCs w:val="28"/>
        </w:rPr>
      </w:pPr>
      <w:r w:rsidRPr="009877CC">
        <w:rPr>
          <w:color w:val="000000"/>
          <w:spacing w:val="3"/>
          <w:sz w:val="28"/>
          <w:szCs w:val="28"/>
        </w:rPr>
        <w:t>Творческий пересказ — это трансформация текста с целью его переосмысления.</w:t>
      </w:r>
    </w:p>
    <w:p w:rsidR="00322E7C" w:rsidRPr="009877CC" w:rsidRDefault="00322E7C" w:rsidP="009877CC">
      <w:pPr>
        <w:keepNext/>
        <w:keepLines/>
        <w:shd w:val="clear" w:color="auto" w:fill="FFFFFF"/>
        <w:ind w:firstLine="567"/>
        <w:jc w:val="both"/>
        <w:rPr>
          <w:color w:val="000000"/>
          <w:spacing w:val="-1"/>
          <w:sz w:val="28"/>
          <w:szCs w:val="28"/>
        </w:rPr>
      </w:pPr>
      <w:r w:rsidRPr="009877CC">
        <w:rPr>
          <w:color w:val="000000"/>
          <w:spacing w:val="-2"/>
          <w:sz w:val="28"/>
          <w:szCs w:val="28"/>
        </w:rPr>
        <w:lastRenderedPageBreak/>
        <w:t xml:space="preserve">Инсценирование (драматизация) является одной из самых сложных, но очень интересных </w:t>
      </w:r>
      <w:r w:rsidRPr="009877CC">
        <w:rPr>
          <w:color w:val="000000"/>
          <w:spacing w:val="-1"/>
          <w:sz w:val="28"/>
          <w:szCs w:val="28"/>
        </w:rPr>
        <w:t xml:space="preserve">форм творческой перестройки текста! Оно состоит в передаче событий повествования в драматической форме. Инсценировать рекомендуется тексты, в которых много диалогов и </w:t>
      </w:r>
      <w:r w:rsidRPr="009877CC">
        <w:rPr>
          <w:color w:val="000000"/>
          <w:spacing w:val="-2"/>
          <w:sz w:val="28"/>
          <w:szCs w:val="28"/>
        </w:rPr>
        <w:t>сравнительно простая обстановка. Переходом от обычного чтения к инсценированию служит чтение по ролям. Читая в лицах, студенты отрабатывают выразительность, лучше выделяют слова,</w:t>
      </w:r>
      <w:r w:rsidRPr="009877CC">
        <w:rPr>
          <w:sz w:val="28"/>
          <w:szCs w:val="28"/>
        </w:rPr>
        <w:t xml:space="preserve"> </w:t>
      </w:r>
      <w:r w:rsidRPr="009877CC">
        <w:rPr>
          <w:color w:val="000000"/>
          <w:spacing w:val="2"/>
          <w:sz w:val="28"/>
          <w:szCs w:val="28"/>
        </w:rPr>
        <w:t xml:space="preserve">принадлежащие героям. При пересказе в лицах студенты передают только диалоги, а ведущий в </w:t>
      </w:r>
      <w:r w:rsidRPr="009877CC">
        <w:rPr>
          <w:color w:val="000000"/>
          <w:spacing w:val="-1"/>
          <w:sz w:val="28"/>
          <w:szCs w:val="28"/>
        </w:rPr>
        <w:t>кратких словах обрисовывает обстановку, на фоне которой протекает действие.</w:t>
      </w:r>
    </w:p>
    <w:p w:rsidR="00322E7C" w:rsidRPr="009877CC" w:rsidRDefault="00322E7C" w:rsidP="009877CC">
      <w:pPr>
        <w:keepNext/>
        <w:keepLines/>
        <w:shd w:val="clear" w:color="auto" w:fill="FFFFFF"/>
        <w:ind w:firstLine="567"/>
        <w:jc w:val="both"/>
        <w:rPr>
          <w:sz w:val="28"/>
          <w:szCs w:val="28"/>
        </w:rPr>
      </w:pPr>
      <w:r w:rsidRPr="009877CC">
        <w:rPr>
          <w:sz w:val="28"/>
          <w:szCs w:val="28"/>
          <w:highlight w:val="white"/>
        </w:rPr>
        <w:t>Подготовка пересказов может и должна стать для Вас эффективным инструментом расширения словарного запаса и развития умений устной речи на изучаемом языке.</w:t>
      </w:r>
      <w:r w:rsidRPr="009877CC">
        <w:rPr>
          <w:sz w:val="28"/>
          <w:szCs w:val="28"/>
        </w:rPr>
        <w:t xml:space="preserve"> </w:t>
      </w:r>
    </w:p>
    <w:p w:rsidR="00322E7C" w:rsidRPr="009877CC" w:rsidRDefault="00322E7C" w:rsidP="009877CC">
      <w:pPr>
        <w:keepNext/>
        <w:keepLines/>
        <w:shd w:val="clear" w:color="auto" w:fill="FFFFFF"/>
        <w:ind w:firstLine="567"/>
        <w:jc w:val="center"/>
        <w:rPr>
          <w:b/>
          <w:color w:val="000000"/>
          <w:sz w:val="28"/>
          <w:szCs w:val="28"/>
        </w:rPr>
      </w:pPr>
    </w:p>
    <w:p w:rsidR="00322E7C" w:rsidRPr="009877CC" w:rsidRDefault="00322E7C" w:rsidP="009877CC">
      <w:pPr>
        <w:keepNext/>
        <w:keepLines/>
        <w:shd w:val="clear" w:color="auto" w:fill="FFFFFF"/>
        <w:jc w:val="center"/>
        <w:rPr>
          <w:b/>
          <w:sz w:val="28"/>
          <w:szCs w:val="28"/>
        </w:rPr>
      </w:pPr>
    </w:p>
    <w:p w:rsidR="00322E7C" w:rsidRDefault="00322E7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425700" w:rsidRDefault="00425700" w:rsidP="009877CC">
      <w:pPr>
        <w:keepNext/>
        <w:keepLines/>
        <w:shd w:val="clear" w:color="auto" w:fill="FFFFFF"/>
        <w:jc w:val="center"/>
        <w:rPr>
          <w:b/>
          <w:sz w:val="28"/>
          <w:szCs w:val="28"/>
        </w:rPr>
      </w:pPr>
    </w:p>
    <w:p w:rsidR="00425700" w:rsidRDefault="00425700" w:rsidP="009877CC">
      <w:pPr>
        <w:keepNext/>
        <w:keepLines/>
        <w:shd w:val="clear" w:color="auto" w:fill="FFFFFF"/>
        <w:jc w:val="center"/>
        <w:rPr>
          <w:b/>
          <w:sz w:val="28"/>
          <w:szCs w:val="28"/>
        </w:rPr>
      </w:pPr>
    </w:p>
    <w:p w:rsidR="00425700" w:rsidRDefault="00425700" w:rsidP="009877CC">
      <w:pPr>
        <w:keepNext/>
        <w:keepLines/>
        <w:shd w:val="clear" w:color="auto" w:fill="FFFFFF"/>
        <w:jc w:val="center"/>
        <w:rPr>
          <w:b/>
          <w:sz w:val="28"/>
          <w:szCs w:val="28"/>
        </w:rPr>
      </w:pPr>
    </w:p>
    <w:p w:rsidR="00425700" w:rsidRDefault="00425700"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Default="009877CC" w:rsidP="009877CC">
      <w:pPr>
        <w:keepNext/>
        <w:keepLines/>
        <w:shd w:val="clear" w:color="auto" w:fill="FFFFFF"/>
        <w:jc w:val="center"/>
        <w:rPr>
          <w:b/>
          <w:sz w:val="28"/>
          <w:szCs w:val="28"/>
        </w:rPr>
      </w:pPr>
    </w:p>
    <w:p w:rsidR="009877CC" w:rsidRPr="009877CC" w:rsidRDefault="009877CC" w:rsidP="009877CC">
      <w:pPr>
        <w:keepNext/>
        <w:keepLines/>
        <w:shd w:val="clear" w:color="auto" w:fill="FFFFFF"/>
        <w:jc w:val="center"/>
        <w:rPr>
          <w:b/>
          <w:sz w:val="28"/>
          <w:szCs w:val="28"/>
        </w:rPr>
      </w:pPr>
    </w:p>
    <w:p w:rsidR="00322E7C" w:rsidRPr="009877CC" w:rsidRDefault="00322E7C" w:rsidP="009877CC">
      <w:pPr>
        <w:keepNext/>
        <w:keepLines/>
        <w:shd w:val="clear" w:color="auto" w:fill="FFFFFF"/>
        <w:jc w:val="center"/>
        <w:rPr>
          <w:b/>
          <w:sz w:val="28"/>
          <w:szCs w:val="28"/>
        </w:rPr>
      </w:pPr>
    </w:p>
    <w:p w:rsidR="00322E7C" w:rsidRDefault="00322E7C" w:rsidP="00C7175A">
      <w:pPr>
        <w:keepNext/>
        <w:keepLines/>
        <w:shd w:val="clear" w:color="auto" w:fill="FFFFFF"/>
        <w:jc w:val="center"/>
        <w:rPr>
          <w:b/>
          <w:sz w:val="28"/>
          <w:szCs w:val="28"/>
        </w:rPr>
      </w:pPr>
      <w:r w:rsidRPr="00344ACA">
        <w:rPr>
          <w:b/>
          <w:sz w:val="28"/>
          <w:szCs w:val="28"/>
        </w:rPr>
        <w:lastRenderedPageBreak/>
        <w:t>Контроль самостоятельной работы студентов</w:t>
      </w:r>
    </w:p>
    <w:p w:rsidR="00322E7C" w:rsidRPr="00344ACA" w:rsidRDefault="00322E7C" w:rsidP="00C7175A">
      <w:pPr>
        <w:keepNext/>
        <w:keepLines/>
        <w:autoSpaceDE w:val="0"/>
        <w:autoSpaceDN w:val="0"/>
        <w:adjustRightInd w:val="0"/>
        <w:ind w:firstLine="567"/>
        <w:jc w:val="both"/>
        <w:rPr>
          <w:sz w:val="28"/>
          <w:szCs w:val="28"/>
        </w:rPr>
      </w:pPr>
      <w:r w:rsidRPr="00344ACA">
        <w:rPr>
          <w:sz w:val="28"/>
          <w:szCs w:val="28"/>
        </w:rPr>
        <w:t xml:space="preserve">Контроль в СРС не должен быть самоцелью для преподавателя, а прежде всего – стать мотивирующим фактором образовательной деятельности студента. Следует включать результаты выполнения СРС в показатели текущей успеваемости, в билеты и вопросы на  (экзамене), от оценок которых зависит рейтинг студента, окончательная оценка, а, следовательно, стипендия или ее размер. Многим студентам важен моральный интерес в форме общественного признания (приятно быть первым на факультете, специальности, в группе). </w:t>
      </w:r>
    </w:p>
    <w:p w:rsidR="00322E7C" w:rsidRPr="00344ACA" w:rsidRDefault="00322E7C" w:rsidP="00C7175A">
      <w:pPr>
        <w:keepNext/>
        <w:keepLines/>
        <w:autoSpaceDE w:val="0"/>
        <w:autoSpaceDN w:val="0"/>
        <w:adjustRightInd w:val="0"/>
        <w:ind w:firstLine="567"/>
        <w:jc w:val="both"/>
        <w:rPr>
          <w:sz w:val="28"/>
          <w:szCs w:val="28"/>
        </w:rPr>
      </w:pPr>
      <w:r w:rsidRPr="00344ACA">
        <w:rPr>
          <w:sz w:val="28"/>
          <w:szCs w:val="28"/>
        </w:rPr>
        <w:t>При этом важно стремиться к тому, чтобы на младших курсах СРС ставила целью расширение и закрепление знаний и умений, приобретаемых студентом на традиционных формах занятий. На старших курсах СРС должна способствовать развитию творческого потенциала студента. Задания могут носить индивидуальный, бригадный или комплексный характер. Однако контроль выполнения СРС, отчет по СРС должны быть сугубо индивидуальными. Следует оговориться, что творческое начало в СРС</w:t>
      </w:r>
      <w:r w:rsidR="00235EE5">
        <w:rPr>
          <w:sz w:val="28"/>
          <w:szCs w:val="28"/>
        </w:rPr>
        <w:t>,</w:t>
      </w:r>
      <w:r w:rsidRPr="00344ACA">
        <w:rPr>
          <w:sz w:val="28"/>
          <w:szCs w:val="28"/>
        </w:rPr>
        <w:t xml:space="preserve"> конечно же</w:t>
      </w:r>
      <w:r w:rsidR="00235EE5">
        <w:rPr>
          <w:sz w:val="28"/>
          <w:szCs w:val="28"/>
        </w:rPr>
        <w:t>,</w:t>
      </w:r>
      <w:r w:rsidRPr="00344ACA">
        <w:rPr>
          <w:sz w:val="28"/>
          <w:szCs w:val="28"/>
        </w:rPr>
        <w:t xml:space="preserve"> не может б</w:t>
      </w:r>
      <w:r w:rsidR="00235EE5">
        <w:rPr>
          <w:sz w:val="28"/>
          <w:szCs w:val="28"/>
        </w:rPr>
        <w:t>ыть жестко привязанным к шкале «младших-старших»</w:t>
      </w:r>
      <w:r w:rsidRPr="00344ACA">
        <w:rPr>
          <w:sz w:val="28"/>
          <w:szCs w:val="28"/>
        </w:rPr>
        <w:t xml:space="preserve">. Критерий здесь один – индивидуальные склонности и, главное, способности конкретного студента, но, тем не менее, в тенденции выше приведенное суждение по поводу места и роли СРС вполне правомерно. </w:t>
      </w:r>
    </w:p>
    <w:p w:rsidR="00322E7C" w:rsidRPr="00344ACA" w:rsidRDefault="00322E7C" w:rsidP="00C7175A">
      <w:pPr>
        <w:keepNext/>
        <w:keepLines/>
        <w:autoSpaceDE w:val="0"/>
        <w:autoSpaceDN w:val="0"/>
        <w:adjustRightInd w:val="0"/>
        <w:ind w:firstLine="567"/>
        <w:rPr>
          <w:sz w:val="28"/>
          <w:szCs w:val="28"/>
        </w:rPr>
      </w:pPr>
      <w:r w:rsidRPr="00344ACA">
        <w:rPr>
          <w:sz w:val="28"/>
          <w:szCs w:val="28"/>
        </w:rPr>
        <w:t>Формы контроля самостоятельной работы выбираются преподавателем из следующих вариантов:</w:t>
      </w:r>
      <w:r w:rsidRPr="00344ACA">
        <w:rPr>
          <w:sz w:val="28"/>
          <w:szCs w:val="28"/>
        </w:rPr>
        <w:br/>
        <w:t>•</w:t>
      </w:r>
      <w:r w:rsidRPr="00344ACA">
        <w:rPr>
          <w:sz w:val="28"/>
          <w:szCs w:val="28"/>
          <w:lang w:val="en-US"/>
        </w:rPr>
        <w:t>   </w:t>
      </w:r>
      <w:r w:rsidRPr="00344ACA">
        <w:rPr>
          <w:sz w:val="28"/>
          <w:szCs w:val="28"/>
        </w:rPr>
        <w:t>текущий контроль усвоения знаний на основе оценки устного ответа на вопрос, сообщения, доклада и</w:t>
      </w:r>
      <w:r>
        <w:rPr>
          <w:sz w:val="28"/>
          <w:szCs w:val="28"/>
        </w:rPr>
        <w:t xml:space="preserve"> д.п.</w:t>
      </w:r>
      <w:r w:rsidRPr="00344ACA">
        <w:rPr>
          <w:sz w:val="28"/>
          <w:szCs w:val="28"/>
        </w:rPr>
        <w:t>;</w:t>
      </w:r>
      <w:r w:rsidRPr="00344ACA">
        <w:rPr>
          <w:sz w:val="28"/>
          <w:szCs w:val="28"/>
        </w:rPr>
        <w:br/>
        <w:t>•</w:t>
      </w:r>
      <w:r w:rsidRPr="00344ACA">
        <w:rPr>
          <w:sz w:val="28"/>
          <w:szCs w:val="28"/>
          <w:lang w:val="en-US"/>
        </w:rPr>
        <w:t>   </w:t>
      </w:r>
      <w:r w:rsidRPr="00344ACA">
        <w:rPr>
          <w:sz w:val="28"/>
          <w:szCs w:val="28"/>
        </w:rPr>
        <w:t>решение ситуационных задач по практикоориентированным дисциплинам;</w:t>
      </w:r>
      <w:r w:rsidRPr="00344ACA">
        <w:rPr>
          <w:sz w:val="28"/>
          <w:szCs w:val="28"/>
        </w:rPr>
        <w:br/>
        <w:t>•</w:t>
      </w:r>
      <w:r w:rsidRPr="00344ACA">
        <w:rPr>
          <w:sz w:val="28"/>
          <w:szCs w:val="28"/>
          <w:lang w:val="en-US"/>
        </w:rPr>
        <w:t>   </w:t>
      </w:r>
      <w:r w:rsidRPr="00344ACA">
        <w:rPr>
          <w:sz w:val="28"/>
          <w:szCs w:val="28"/>
        </w:rPr>
        <w:t>конспект, выполненный по теме, изучаемой самостоятельно;</w:t>
      </w:r>
      <w:r w:rsidRPr="00344ACA">
        <w:rPr>
          <w:sz w:val="28"/>
          <w:szCs w:val="28"/>
        </w:rPr>
        <w:br/>
        <w:t>•</w:t>
      </w:r>
      <w:r w:rsidRPr="00344ACA">
        <w:rPr>
          <w:sz w:val="28"/>
          <w:szCs w:val="28"/>
          <w:lang w:val="en-US"/>
        </w:rPr>
        <w:t>   </w:t>
      </w:r>
      <w:r w:rsidRPr="00344ACA">
        <w:rPr>
          <w:sz w:val="28"/>
          <w:szCs w:val="28"/>
        </w:rPr>
        <w:t>представленный текст контрольной работы;</w:t>
      </w:r>
      <w:r w:rsidRPr="00344ACA">
        <w:rPr>
          <w:sz w:val="28"/>
          <w:szCs w:val="28"/>
        </w:rPr>
        <w:br/>
        <w:t>•</w:t>
      </w:r>
      <w:r w:rsidRPr="00344ACA">
        <w:rPr>
          <w:sz w:val="28"/>
          <w:szCs w:val="28"/>
          <w:lang w:val="en-US"/>
        </w:rPr>
        <w:t>   </w:t>
      </w:r>
      <w:r w:rsidRPr="00344ACA">
        <w:rPr>
          <w:sz w:val="28"/>
          <w:szCs w:val="28"/>
        </w:rPr>
        <w:t>отчёт, дневник психологического наблюдения, протоколы психодиагностических процедур и т.п.;</w:t>
      </w:r>
      <w:r w:rsidRPr="00344ACA">
        <w:rPr>
          <w:sz w:val="28"/>
          <w:szCs w:val="28"/>
        </w:rPr>
        <w:br/>
        <w:t>•</w:t>
      </w:r>
      <w:r w:rsidRPr="00344ACA">
        <w:rPr>
          <w:sz w:val="28"/>
          <w:szCs w:val="28"/>
          <w:lang w:val="en-US"/>
        </w:rPr>
        <w:t>   </w:t>
      </w:r>
      <w:r w:rsidRPr="00344ACA">
        <w:rPr>
          <w:sz w:val="28"/>
          <w:szCs w:val="28"/>
        </w:rPr>
        <w:t xml:space="preserve"> тестирование, выполнение письменной контрольной работы по изучаемой теме;</w:t>
      </w:r>
      <w:r w:rsidRPr="00344ACA">
        <w:rPr>
          <w:sz w:val="28"/>
          <w:szCs w:val="28"/>
        </w:rPr>
        <w:br/>
        <w:t>•</w:t>
      </w:r>
      <w:r w:rsidRPr="00344ACA">
        <w:rPr>
          <w:sz w:val="28"/>
          <w:szCs w:val="28"/>
          <w:lang w:val="en-US"/>
        </w:rPr>
        <w:t>   </w:t>
      </w:r>
      <w:r w:rsidRPr="00344ACA">
        <w:rPr>
          <w:sz w:val="28"/>
          <w:szCs w:val="28"/>
        </w:rPr>
        <w:t xml:space="preserve"> рейтинговая система оценки знаний студентов по блокам (м</w:t>
      </w:r>
      <w:r>
        <w:rPr>
          <w:sz w:val="28"/>
          <w:szCs w:val="28"/>
        </w:rPr>
        <w:t>одулям</w:t>
      </w:r>
      <w:r w:rsidRPr="00344ACA">
        <w:rPr>
          <w:sz w:val="28"/>
          <w:szCs w:val="28"/>
        </w:rPr>
        <w:t>) изучаемой дисциплины, циклам дисциплин;</w:t>
      </w:r>
      <w:r w:rsidRPr="00344ACA">
        <w:rPr>
          <w:sz w:val="28"/>
          <w:szCs w:val="28"/>
        </w:rPr>
        <w:br/>
        <w:t>•</w:t>
      </w:r>
      <w:r w:rsidRPr="00344ACA">
        <w:rPr>
          <w:sz w:val="28"/>
          <w:szCs w:val="28"/>
          <w:lang w:val="en-US"/>
        </w:rPr>
        <w:t>   </w:t>
      </w:r>
      <w:r w:rsidRPr="00344ACA">
        <w:rPr>
          <w:sz w:val="28"/>
          <w:szCs w:val="28"/>
        </w:rPr>
        <w:t xml:space="preserve"> отчёт о учебно-исследовательской работе (её этапе, части работы и т.п.);</w:t>
      </w:r>
      <w:r w:rsidRPr="00344ACA">
        <w:rPr>
          <w:sz w:val="28"/>
          <w:szCs w:val="28"/>
        </w:rPr>
        <w:br/>
        <w:t>•</w:t>
      </w:r>
      <w:r w:rsidRPr="00344ACA">
        <w:rPr>
          <w:sz w:val="28"/>
          <w:szCs w:val="28"/>
          <w:lang w:val="en-US"/>
        </w:rPr>
        <w:t>   </w:t>
      </w:r>
      <w:r w:rsidRPr="00344ACA">
        <w:rPr>
          <w:sz w:val="28"/>
          <w:szCs w:val="28"/>
        </w:rPr>
        <w:t xml:space="preserve"> статья, тезисы выступления и др. публикации в научном, научно-популярном, учебном издании и т.п. по итогам самостоятельной учебной и учебно-исследовательской работы;</w:t>
      </w:r>
      <w:r w:rsidRPr="00344ACA">
        <w:rPr>
          <w:sz w:val="28"/>
          <w:szCs w:val="28"/>
        </w:rPr>
        <w:br/>
        <w:t>•</w:t>
      </w:r>
      <w:r w:rsidRPr="00344ACA">
        <w:rPr>
          <w:sz w:val="28"/>
          <w:szCs w:val="28"/>
          <w:lang w:val="en-US"/>
        </w:rPr>
        <w:t>   </w:t>
      </w:r>
      <w:r w:rsidRPr="00344ACA">
        <w:rPr>
          <w:sz w:val="28"/>
          <w:szCs w:val="28"/>
        </w:rPr>
        <w:t xml:space="preserve"> представление продукта творческой деятельности студента.</w:t>
      </w:r>
    </w:p>
    <w:p w:rsidR="00322E7C" w:rsidRPr="00344ACA" w:rsidRDefault="00322E7C" w:rsidP="00C7175A">
      <w:pPr>
        <w:keepNext/>
        <w:keepLines/>
        <w:shd w:val="clear" w:color="auto" w:fill="FFFFFF"/>
        <w:ind w:firstLine="567"/>
        <w:jc w:val="both"/>
        <w:rPr>
          <w:sz w:val="28"/>
          <w:szCs w:val="28"/>
        </w:rPr>
      </w:pPr>
      <w:r w:rsidRPr="00344ACA">
        <w:rPr>
          <w:sz w:val="28"/>
          <w:szCs w:val="28"/>
        </w:rPr>
        <w:t xml:space="preserve">Контроль освоения студентом каждой дисциплины осуществляется в рамках рейтинговой системы, включающих текущую и рубежную аттестации. </w:t>
      </w:r>
    </w:p>
    <w:p w:rsidR="00322E7C" w:rsidRPr="00344ACA" w:rsidRDefault="00322E7C" w:rsidP="00C7175A">
      <w:pPr>
        <w:keepNext/>
        <w:keepLines/>
        <w:autoSpaceDE w:val="0"/>
        <w:autoSpaceDN w:val="0"/>
        <w:adjustRightInd w:val="0"/>
        <w:ind w:firstLine="567"/>
        <w:jc w:val="both"/>
        <w:rPr>
          <w:sz w:val="28"/>
          <w:szCs w:val="28"/>
        </w:rPr>
      </w:pPr>
      <w:r w:rsidRPr="00344ACA">
        <w:rPr>
          <w:sz w:val="28"/>
          <w:szCs w:val="28"/>
        </w:rPr>
        <w:t xml:space="preserve">Рейтинговая система обучения обеспечивает наибольшую информационную, процессуальную и творческую продуктивность самостоятельной познавательной деятельности студентов при условии её реализации через технологии личностно-ориентированного обучения (проблемные, диалоговые, дискуссионные, эвристические, игровые и другие образовательные технологии). </w:t>
      </w:r>
    </w:p>
    <w:p w:rsidR="00322E7C" w:rsidRPr="00344ACA" w:rsidRDefault="00322E7C" w:rsidP="00C7175A">
      <w:pPr>
        <w:keepNext/>
        <w:keepLines/>
        <w:autoSpaceDE w:val="0"/>
        <w:autoSpaceDN w:val="0"/>
        <w:adjustRightInd w:val="0"/>
        <w:ind w:firstLine="567"/>
        <w:jc w:val="both"/>
        <w:rPr>
          <w:sz w:val="28"/>
          <w:szCs w:val="28"/>
        </w:rPr>
      </w:pPr>
      <w:r w:rsidRPr="00344ACA">
        <w:rPr>
          <w:sz w:val="28"/>
          <w:szCs w:val="28"/>
        </w:rPr>
        <w:lastRenderedPageBreak/>
        <w:t>Разнообразные задания, предлагаемые для самостоятельной проработки, и разные шкалы их оценивания позволяют студенту следить за своими успехами, и при желании у него всегда имеется возможность улучшить свой рейтинг (за счёт выполнения дополнительны</w:t>
      </w:r>
      <w:r>
        <w:rPr>
          <w:sz w:val="28"/>
          <w:szCs w:val="28"/>
        </w:rPr>
        <w:t>х видов самостоятельной работы)</w:t>
      </w:r>
      <w:r w:rsidRPr="00344ACA">
        <w:rPr>
          <w:sz w:val="28"/>
          <w:szCs w:val="28"/>
        </w:rPr>
        <w:t xml:space="preserve">. Использование рейтинговой системы позволяет добиться более ритмичной работы студента в течение семестра, а так же активизирует познавательную деятельность студентов путем стимулирования их творческой активности. </w:t>
      </w:r>
    </w:p>
    <w:p w:rsidR="00322E7C" w:rsidRPr="00344ACA" w:rsidRDefault="00322E7C" w:rsidP="00C7175A">
      <w:pPr>
        <w:keepNext/>
        <w:keepLines/>
        <w:shd w:val="clear" w:color="auto" w:fill="FFFFFF"/>
        <w:ind w:firstLine="567"/>
        <w:jc w:val="both"/>
        <w:rPr>
          <w:sz w:val="28"/>
          <w:szCs w:val="28"/>
        </w:rPr>
      </w:pPr>
      <w:r w:rsidRPr="00344ACA">
        <w:rPr>
          <w:sz w:val="28"/>
          <w:szCs w:val="28"/>
        </w:rPr>
        <w:t>Преподаватели составляют по каждой дисциплине конкретные схемы с разбивкой по трудоемкости для каждого этапа текущего и рубежного контроля знаний.</w:t>
      </w:r>
    </w:p>
    <w:p w:rsidR="00322E7C" w:rsidRPr="00344ACA" w:rsidRDefault="00322E7C" w:rsidP="00C7175A">
      <w:pPr>
        <w:keepNext/>
        <w:keepLines/>
        <w:shd w:val="clear" w:color="auto" w:fill="FFFFFF"/>
        <w:ind w:firstLine="567"/>
        <w:jc w:val="both"/>
        <w:rPr>
          <w:sz w:val="28"/>
          <w:szCs w:val="28"/>
        </w:rPr>
      </w:pPr>
      <w:r w:rsidRPr="00344ACA">
        <w:rPr>
          <w:sz w:val="28"/>
          <w:szCs w:val="28"/>
        </w:rPr>
        <w:t>По результатам текущей и рубежной аттестации студенту выставляется оценка в баллах, характеризующая качество освоения студентом знаний, умений и навыков в рамках данной дисциплины.</w:t>
      </w:r>
    </w:p>
    <w:p w:rsidR="00322E7C" w:rsidRPr="00344ACA" w:rsidRDefault="00322E7C" w:rsidP="00C7175A">
      <w:pPr>
        <w:keepNext/>
        <w:keepLines/>
        <w:shd w:val="clear" w:color="auto" w:fill="FFFFFF"/>
        <w:ind w:firstLine="567"/>
        <w:jc w:val="both"/>
        <w:rPr>
          <w:sz w:val="28"/>
          <w:szCs w:val="28"/>
        </w:rPr>
      </w:pPr>
      <w:r w:rsidRPr="00344ACA">
        <w:rPr>
          <w:sz w:val="28"/>
          <w:szCs w:val="28"/>
        </w:rPr>
        <w:t>Данные контроля должны стать основой для активизации индивидуальной работы преподавателя со студентами, оказание ему помощи в осуществлении самостоятельной деятельности и, особенно, в устранении недостатков в работе.</w:t>
      </w:r>
    </w:p>
    <w:p w:rsidR="00322E7C" w:rsidRPr="00344ACA" w:rsidRDefault="00322E7C" w:rsidP="00C7175A">
      <w:pPr>
        <w:keepNext/>
        <w:keepLines/>
        <w:autoSpaceDE w:val="0"/>
        <w:autoSpaceDN w:val="0"/>
        <w:adjustRightInd w:val="0"/>
        <w:rPr>
          <w:sz w:val="28"/>
          <w:szCs w:val="28"/>
        </w:rPr>
      </w:pPr>
      <w:r w:rsidRPr="00344ACA">
        <w:rPr>
          <w:sz w:val="28"/>
          <w:szCs w:val="28"/>
        </w:rPr>
        <w:t xml:space="preserve">                                     </w:t>
      </w:r>
    </w:p>
    <w:p w:rsidR="00322E7C" w:rsidRPr="00DD0622" w:rsidRDefault="00322E7C" w:rsidP="00C7175A">
      <w:pPr>
        <w:keepNext/>
        <w:keepLines/>
        <w:autoSpaceDE w:val="0"/>
        <w:autoSpaceDN w:val="0"/>
        <w:adjustRightInd w:val="0"/>
        <w:jc w:val="center"/>
        <w:rPr>
          <w:b/>
          <w:sz w:val="28"/>
          <w:szCs w:val="28"/>
        </w:rPr>
      </w:pPr>
      <w:r w:rsidRPr="00DD0622">
        <w:rPr>
          <w:b/>
          <w:sz w:val="28"/>
          <w:szCs w:val="28"/>
        </w:rPr>
        <w:t>Требования к выполнению СРС</w:t>
      </w:r>
    </w:p>
    <w:p w:rsidR="00322E7C" w:rsidRPr="00684BA0" w:rsidRDefault="00322E7C" w:rsidP="00C7175A">
      <w:pPr>
        <w:keepNext/>
        <w:keepLines/>
        <w:tabs>
          <w:tab w:val="left" w:pos="540"/>
        </w:tabs>
        <w:ind w:firstLine="360"/>
        <w:jc w:val="both"/>
        <w:rPr>
          <w:bCs/>
          <w:sz w:val="28"/>
          <w:szCs w:val="28"/>
        </w:rPr>
      </w:pPr>
      <w:r w:rsidRPr="00684BA0">
        <w:rPr>
          <w:bCs/>
          <w:sz w:val="28"/>
          <w:szCs w:val="28"/>
        </w:rPr>
        <w:t>1. Задания на СРС выдаются на 1-ой неделе семестра</w:t>
      </w:r>
    </w:p>
    <w:p w:rsidR="00322E7C" w:rsidRPr="00684BA0" w:rsidRDefault="00322E7C" w:rsidP="00C7175A">
      <w:pPr>
        <w:keepNext/>
        <w:keepLines/>
        <w:tabs>
          <w:tab w:val="left" w:pos="540"/>
        </w:tabs>
        <w:ind w:firstLine="360"/>
        <w:jc w:val="both"/>
        <w:rPr>
          <w:bCs/>
          <w:sz w:val="28"/>
          <w:szCs w:val="28"/>
        </w:rPr>
      </w:pPr>
      <w:r w:rsidRPr="00684BA0">
        <w:rPr>
          <w:bCs/>
          <w:sz w:val="28"/>
          <w:szCs w:val="28"/>
        </w:rPr>
        <w:t>2. Пропущенные занятия студент отрабатывает по утвержденному на кафедре графику;</w:t>
      </w:r>
    </w:p>
    <w:p w:rsidR="00322E7C" w:rsidRPr="00684BA0" w:rsidRDefault="00322E7C" w:rsidP="00C7175A">
      <w:pPr>
        <w:keepNext/>
        <w:keepLines/>
        <w:tabs>
          <w:tab w:val="left" w:pos="540"/>
        </w:tabs>
        <w:ind w:firstLine="360"/>
        <w:jc w:val="both"/>
        <w:rPr>
          <w:bCs/>
          <w:sz w:val="28"/>
          <w:szCs w:val="28"/>
        </w:rPr>
      </w:pPr>
      <w:r w:rsidRPr="00684BA0">
        <w:rPr>
          <w:bCs/>
          <w:sz w:val="28"/>
          <w:szCs w:val="28"/>
        </w:rPr>
        <w:t>3.За несвоевременное выполнение задания</w:t>
      </w:r>
      <w:r w:rsidRPr="00684BA0">
        <w:rPr>
          <w:bCs/>
          <w:sz w:val="28"/>
          <w:szCs w:val="28"/>
          <w:lang w:val="kk-KZ"/>
        </w:rPr>
        <w:t xml:space="preserve"> на текущей неделе</w:t>
      </w:r>
      <w:r w:rsidRPr="00684BA0">
        <w:rPr>
          <w:bCs/>
          <w:sz w:val="28"/>
          <w:szCs w:val="28"/>
        </w:rPr>
        <w:t xml:space="preserve"> оценка снижается на 20 %. </w:t>
      </w:r>
    </w:p>
    <w:p w:rsidR="00322E7C" w:rsidRPr="00684BA0" w:rsidRDefault="00322E7C" w:rsidP="00C7175A">
      <w:pPr>
        <w:keepNext/>
        <w:keepLines/>
        <w:tabs>
          <w:tab w:val="left" w:pos="540"/>
        </w:tabs>
        <w:ind w:firstLine="360"/>
        <w:jc w:val="both"/>
        <w:rPr>
          <w:bCs/>
          <w:sz w:val="28"/>
          <w:szCs w:val="28"/>
        </w:rPr>
      </w:pPr>
      <w:r w:rsidRPr="00684BA0">
        <w:rPr>
          <w:bCs/>
          <w:sz w:val="28"/>
          <w:szCs w:val="28"/>
        </w:rPr>
        <w:t>4.Студент в тече</w:t>
      </w:r>
      <w:r w:rsidR="00235EE5">
        <w:rPr>
          <w:bCs/>
          <w:sz w:val="28"/>
          <w:szCs w:val="28"/>
        </w:rPr>
        <w:t>ние семестра должен выполнить 6 заданий (3 в РК1 и 3 в РК2, т.к. кол-во кредитов по дисциплине «Русский язык» - 3)</w:t>
      </w:r>
      <w:r w:rsidRPr="00684BA0">
        <w:rPr>
          <w:bCs/>
          <w:sz w:val="28"/>
          <w:szCs w:val="28"/>
        </w:rPr>
        <w:t>, перечень которых определяется преподавателем.</w:t>
      </w:r>
    </w:p>
    <w:p w:rsidR="00322E7C" w:rsidRPr="00684BA0" w:rsidRDefault="00322E7C" w:rsidP="00C7175A">
      <w:pPr>
        <w:keepNext/>
        <w:keepLines/>
        <w:tabs>
          <w:tab w:val="left" w:pos="540"/>
        </w:tabs>
        <w:ind w:firstLine="360"/>
        <w:jc w:val="both"/>
        <w:rPr>
          <w:bCs/>
          <w:sz w:val="28"/>
          <w:szCs w:val="28"/>
        </w:rPr>
      </w:pPr>
      <w:r w:rsidRPr="00684BA0">
        <w:rPr>
          <w:bCs/>
          <w:sz w:val="28"/>
          <w:szCs w:val="28"/>
        </w:rPr>
        <w:t>5. Каждый вид задания преподаватель оценивает до 100%, пересчет в баллы ведет компьютер.</w:t>
      </w:r>
    </w:p>
    <w:p w:rsidR="00322E7C" w:rsidRPr="00684BA0" w:rsidRDefault="00322E7C" w:rsidP="00C7175A">
      <w:pPr>
        <w:keepNext/>
        <w:keepLines/>
        <w:tabs>
          <w:tab w:val="left" w:pos="540"/>
        </w:tabs>
        <w:ind w:firstLine="360"/>
        <w:jc w:val="both"/>
        <w:rPr>
          <w:bCs/>
          <w:sz w:val="28"/>
          <w:szCs w:val="28"/>
          <w:lang w:val="kk-KZ"/>
        </w:rPr>
      </w:pPr>
      <w:r w:rsidRPr="00684BA0">
        <w:rPr>
          <w:bCs/>
          <w:sz w:val="28"/>
          <w:szCs w:val="28"/>
        </w:rPr>
        <w:t>6. В каждом рубежном контроле по 30 баллов.</w:t>
      </w:r>
    </w:p>
    <w:p w:rsidR="00322E7C" w:rsidRPr="00684BA0" w:rsidRDefault="00322E7C" w:rsidP="00C7175A">
      <w:pPr>
        <w:keepNext/>
        <w:keepLines/>
        <w:tabs>
          <w:tab w:val="left" w:pos="540"/>
        </w:tabs>
        <w:ind w:firstLine="360"/>
        <w:jc w:val="both"/>
        <w:rPr>
          <w:bCs/>
          <w:sz w:val="28"/>
          <w:szCs w:val="28"/>
          <w:lang w:val="kk-KZ"/>
        </w:rPr>
      </w:pPr>
      <w:r w:rsidRPr="00684BA0">
        <w:rPr>
          <w:bCs/>
          <w:sz w:val="28"/>
          <w:szCs w:val="28"/>
          <w:lang w:val="kk-KZ"/>
        </w:rPr>
        <w:t>7. К экзамену допускаются студенты</w:t>
      </w:r>
      <w:r w:rsidRPr="00684BA0">
        <w:rPr>
          <w:bCs/>
          <w:sz w:val="28"/>
          <w:szCs w:val="28"/>
        </w:rPr>
        <w:t>,</w:t>
      </w:r>
      <w:r w:rsidRPr="00684BA0">
        <w:rPr>
          <w:bCs/>
          <w:sz w:val="28"/>
          <w:szCs w:val="28"/>
          <w:lang w:val="kk-KZ"/>
        </w:rPr>
        <w:t xml:space="preserve"> имеющие не менее 36 баллов.</w:t>
      </w:r>
    </w:p>
    <w:p w:rsidR="00322E7C" w:rsidRPr="00684BA0" w:rsidRDefault="00322E7C" w:rsidP="00C7175A">
      <w:pPr>
        <w:keepNext/>
        <w:keepLines/>
        <w:autoSpaceDE w:val="0"/>
        <w:autoSpaceDN w:val="0"/>
        <w:adjustRightInd w:val="0"/>
        <w:ind w:firstLine="360"/>
        <w:jc w:val="both"/>
        <w:rPr>
          <w:sz w:val="28"/>
          <w:szCs w:val="28"/>
        </w:rPr>
      </w:pPr>
      <w:r w:rsidRPr="00684BA0">
        <w:rPr>
          <w:sz w:val="28"/>
          <w:szCs w:val="28"/>
        </w:rPr>
        <w:t xml:space="preserve">Все виды заданий должны быть оформлены в виде реферата на листах формата А4. Обязательно название материала и фамилия исполнителя. </w:t>
      </w:r>
    </w:p>
    <w:p w:rsidR="00322E7C" w:rsidRDefault="00322E7C"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Default="00235EE5" w:rsidP="00C7175A">
      <w:pPr>
        <w:keepNext/>
        <w:keepLines/>
        <w:ind w:firstLine="567"/>
        <w:rPr>
          <w:b/>
          <w:sz w:val="28"/>
          <w:szCs w:val="28"/>
        </w:rPr>
      </w:pPr>
    </w:p>
    <w:p w:rsidR="00235EE5" w:rsidRPr="00B33642" w:rsidRDefault="00235EE5" w:rsidP="00C7175A">
      <w:pPr>
        <w:keepNext/>
        <w:keepLines/>
        <w:ind w:firstLine="567"/>
        <w:rPr>
          <w:b/>
          <w:sz w:val="28"/>
          <w:szCs w:val="28"/>
        </w:rPr>
      </w:pPr>
    </w:p>
    <w:p w:rsidR="00235EE5" w:rsidRPr="00B33642" w:rsidRDefault="00235EE5" w:rsidP="00C7175A">
      <w:pPr>
        <w:keepNext/>
        <w:keepLines/>
        <w:ind w:firstLine="567"/>
        <w:rPr>
          <w:b/>
          <w:sz w:val="28"/>
          <w:szCs w:val="28"/>
        </w:rPr>
      </w:pPr>
    </w:p>
    <w:p w:rsidR="00322E7C" w:rsidRPr="00B33642" w:rsidRDefault="00322E7C" w:rsidP="00C7175A">
      <w:pPr>
        <w:keepNext/>
        <w:keepLines/>
        <w:ind w:firstLine="567"/>
        <w:rPr>
          <w:b/>
          <w:sz w:val="28"/>
          <w:szCs w:val="28"/>
        </w:rPr>
      </w:pPr>
    </w:p>
    <w:p w:rsidR="00322E7C" w:rsidRPr="00B33642" w:rsidRDefault="00322E7C" w:rsidP="00C7175A">
      <w:pPr>
        <w:keepNext/>
        <w:keepLines/>
        <w:jc w:val="center"/>
        <w:rPr>
          <w:b/>
          <w:sz w:val="28"/>
          <w:szCs w:val="28"/>
        </w:rPr>
      </w:pPr>
      <w:r w:rsidRPr="00B33642">
        <w:rPr>
          <w:b/>
          <w:sz w:val="28"/>
          <w:szCs w:val="28"/>
        </w:rPr>
        <w:lastRenderedPageBreak/>
        <w:t>Методическое обеспечение СРС</w:t>
      </w:r>
    </w:p>
    <w:p w:rsidR="00841094" w:rsidRPr="00B33642" w:rsidRDefault="00841094" w:rsidP="00841094">
      <w:pPr>
        <w:keepNext/>
        <w:rPr>
          <w:b/>
          <w:color w:val="1D1B11"/>
          <w:sz w:val="28"/>
          <w:szCs w:val="28"/>
        </w:rPr>
      </w:pPr>
      <w:r w:rsidRPr="00B33642">
        <w:rPr>
          <w:b/>
          <w:color w:val="1D1B11"/>
          <w:sz w:val="28"/>
          <w:szCs w:val="28"/>
        </w:rPr>
        <w:t>Основная литература</w:t>
      </w:r>
    </w:p>
    <w:p w:rsidR="00841094" w:rsidRPr="00B33642" w:rsidRDefault="00841094" w:rsidP="00841094">
      <w:pPr>
        <w:keepNext/>
        <w:jc w:val="both"/>
        <w:rPr>
          <w:color w:val="1D1B11"/>
          <w:sz w:val="28"/>
          <w:szCs w:val="28"/>
          <w:lang w:val="kk-KZ"/>
        </w:rPr>
      </w:pPr>
      <w:r w:rsidRPr="00B33642">
        <w:rPr>
          <w:iCs/>
          <w:color w:val="1D1B11"/>
          <w:sz w:val="28"/>
          <w:szCs w:val="28"/>
        </w:rPr>
        <w:t xml:space="preserve">1. </w:t>
      </w:r>
      <w:r w:rsidRPr="00B33642">
        <w:rPr>
          <w:color w:val="1D1B11"/>
          <w:sz w:val="28"/>
          <w:szCs w:val="28"/>
        </w:rPr>
        <w:t>Русский язык. Учебное пособие для студентов казахских отделений уни</w:t>
      </w:r>
      <w:r w:rsidRPr="00B33642">
        <w:rPr>
          <w:color w:val="1D1B11"/>
          <w:sz w:val="28"/>
          <w:szCs w:val="28"/>
        </w:rPr>
        <w:softHyphen/>
        <w:t>верситетов (бакалавриат) -  Под редакцией Ахмедьярова К.К., Жаркынбековой Ш.К., Мухамадиева Х.С. – Алматы, Казак университет</w:t>
      </w:r>
      <w:r w:rsidRPr="00B33642">
        <w:rPr>
          <w:color w:val="1D1B11"/>
          <w:sz w:val="28"/>
          <w:szCs w:val="28"/>
          <w:lang w:val="kk-KZ"/>
        </w:rPr>
        <w:t>і</w:t>
      </w:r>
      <w:r w:rsidRPr="00B33642">
        <w:rPr>
          <w:color w:val="1D1B11"/>
          <w:sz w:val="28"/>
          <w:szCs w:val="28"/>
        </w:rPr>
        <w:t>, 20</w:t>
      </w:r>
      <w:r w:rsidRPr="00B33642">
        <w:rPr>
          <w:color w:val="1D1B11"/>
          <w:sz w:val="28"/>
          <w:szCs w:val="28"/>
          <w:lang w:val="kk-KZ"/>
        </w:rPr>
        <w:t>12</w:t>
      </w:r>
      <w:r w:rsidRPr="00B33642">
        <w:rPr>
          <w:color w:val="1D1B11"/>
          <w:sz w:val="28"/>
          <w:szCs w:val="28"/>
        </w:rPr>
        <w:t>.</w:t>
      </w:r>
    </w:p>
    <w:p w:rsidR="00841094" w:rsidRPr="00B33642" w:rsidRDefault="00841094" w:rsidP="00841094">
      <w:pPr>
        <w:keepNext/>
        <w:jc w:val="both"/>
        <w:rPr>
          <w:color w:val="1D1B11"/>
          <w:sz w:val="28"/>
          <w:szCs w:val="28"/>
          <w:lang w:val="kk-KZ"/>
        </w:rPr>
      </w:pPr>
      <w:r w:rsidRPr="00B33642">
        <w:rPr>
          <w:color w:val="1D1B11"/>
          <w:sz w:val="28"/>
          <w:szCs w:val="28"/>
          <w:lang w:val="kk-KZ"/>
        </w:rPr>
        <w:t>2</w:t>
      </w:r>
      <w:r w:rsidRPr="00B33642">
        <w:rPr>
          <w:color w:val="1D1B11"/>
          <w:sz w:val="28"/>
          <w:szCs w:val="28"/>
        </w:rPr>
        <w:t xml:space="preserve">. Абаева Ж.С. Русский язык: Учебное пособие для студентов казахских отделении факультета международных отношений. – Алматы: </w:t>
      </w:r>
      <w:r w:rsidRPr="00B33642">
        <w:rPr>
          <w:color w:val="1D1B11"/>
          <w:sz w:val="28"/>
          <w:szCs w:val="28"/>
          <w:lang w:val="kk-KZ"/>
        </w:rPr>
        <w:t>Қазақ университеті, 2014.</w:t>
      </w:r>
    </w:p>
    <w:p w:rsidR="00841094" w:rsidRPr="00B33642" w:rsidRDefault="00841094" w:rsidP="00841094">
      <w:pPr>
        <w:keepNext/>
        <w:jc w:val="both"/>
        <w:rPr>
          <w:color w:val="1D1B11"/>
          <w:sz w:val="28"/>
          <w:szCs w:val="28"/>
          <w:lang w:val="kk-KZ"/>
        </w:rPr>
      </w:pPr>
      <w:r w:rsidRPr="00B33642">
        <w:rPr>
          <w:color w:val="1D1B11"/>
          <w:sz w:val="28"/>
          <w:szCs w:val="28"/>
          <w:lang w:val="kk-KZ"/>
        </w:rPr>
        <w:t xml:space="preserve">3. Алтынбекова О.Б. Учебное пособие по русскому языку: Лауреаты Нобелевской премии по физике. - </w:t>
      </w:r>
      <w:r w:rsidRPr="00B33642">
        <w:rPr>
          <w:color w:val="1D1B11"/>
          <w:sz w:val="28"/>
          <w:szCs w:val="28"/>
        </w:rPr>
        <w:t xml:space="preserve">Алматы: </w:t>
      </w:r>
      <w:r w:rsidRPr="00B33642">
        <w:rPr>
          <w:color w:val="1D1B11"/>
          <w:sz w:val="28"/>
          <w:szCs w:val="28"/>
          <w:lang w:val="kk-KZ"/>
        </w:rPr>
        <w:t>Қазақ университеті, 2010.</w:t>
      </w:r>
    </w:p>
    <w:p w:rsidR="00841094" w:rsidRPr="00B33642" w:rsidRDefault="00841094" w:rsidP="00841094">
      <w:pPr>
        <w:keepNext/>
        <w:jc w:val="both"/>
        <w:rPr>
          <w:color w:val="1D1B11"/>
          <w:sz w:val="28"/>
          <w:szCs w:val="28"/>
          <w:lang w:val="kk-KZ"/>
        </w:rPr>
      </w:pPr>
      <w:r w:rsidRPr="00B33642">
        <w:rPr>
          <w:color w:val="1D1B11"/>
          <w:sz w:val="28"/>
          <w:szCs w:val="28"/>
          <w:lang w:val="kk-KZ"/>
        </w:rPr>
        <w:t xml:space="preserve">4. Бузело А.С. Русский язык: Учебное пособие для студентов – математиков каз.отд.-  </w:t>
      </w:r>
      <w:r w:rsidRPr="00B33642">
        <w:rPr>
          <w:color w:val="1D1B11"/>
          <w:sz w:val="28"/>
          <w:szCs w:val="28"/>
        </w:rPr>
        <w:t xml:space="preserve">Алматы: </w:t>
      </w:r>
      <w:r w:rsidRPr="00B33642">
        <w:rPr>
          <w:color w:val="1D1B11"/>
          <w:sz w:val="28"/>
          <w:szCs w:val="28"/>
          <w:lang w:val="kk-KZ"/>
        </w:rPr>
        <w:t>Қазақ университеті, 2011.</w:t>
      </w:r>
    </w:p>
    <w:p w:rsidR="00841094" w:rsidRPr="00B33642" w:rsidRDefault="00841094" w:rsidP="00841094">
      <w:pPr>
        <w:keepNext/>
        <w:jc w:val="both"/>
        <w:rPr>
          <w:color w:val="1D1B11"/>
          <w:sz w:val="28"/>
          <w:szCs w:val="28"/>
        </w:rPr>
      </w:pPr>
      <w:r w:rsidRPr="00B33642">
        <w:rPr>
          <w:color w:val="1D1B11"/>
          <w:sz w:val="28"/>
          <w:szCs w:val="28"/>
          <w:lang w:val="kk-KZ"/>
        </w:rPr>
        <w:t>5. Жаналина Л</w:t>
      </w:r>
      <w:r w:rsidRPr="00B33642">
        <w:rPr>
          <w:color w:val="1D1B11"/>
          <w:sz w:val="28"/>
          <w:szCs w:val="28"/>
        </w:rPr>
        <w:t>.К., Килевая Л.Т., Касымова Р.Т., Маймакова А.Д., Абаева М.К. Язык современной науки: языковые портреты. Учимся искусству научной речи: учебное пособие. – Алматы, 2010.</w:t>
      </w:r>
    </w:p>
    <w:p w:rsidR="00841094" w:rsidRPr="00B33642" w:rsidRDefault="00841094" w:rsidP="00841094">
      <w:pPr>
        <w:keepNext/>
        <w:jc w:val="both"/>
        <w:rPr>
          <w:color w:val="1D1B11"/>
          <w:sz w:val="28"/>
          <w:szCs w:val="28"/>
        </w:rPr>
      </w:pPr>
      <w:r w:rsidRPr="00B33642">
        <w:rPr>
          <w:color w:val="1D1B11"/>
          <w:sz w:val="28"/>
          <w:szCs w:val="28"/>
        </w:rPr>
        <w:t>6.  Мухамадиев Х.С. Пособие по научному стилю речи. Русский язык. - Алматы: Казак университет, 2011.</w:t>
      </w:r>
    </w:p>
    <w:p w:rsidR="00841094" w:rsidRPr="00B33642" w:rsidRDefault="00841094" w:rsidP="00841094">
      <w:pPr>
        <w:keepNext/>
        <w:jc w:val="both"/>
        <w:rPr>
          <w:b/>
          <w:color w:val="1D1B11"/>
          <w:sz w:val="28"/>
          <w:szCs w:val="28"/>
        </w:rPr>
      </w:pPr>
      <w:r w:rsidRPr="00B33642">
        <w:rPr>
          <w:b/>
          <w:color w:val="1D1B11"/>
          <w:sz w:val="28"/>
          <w:szCs w:val="28"/>
        </w:rPr>
        <w:t>Дополнительная литература</w:t>
      </w:r>
    </w:p>
    <w:p w:rsidR="00841094" w:rsidRPr="00B33642" w:rsidRDefault="00841094" w:rsidP="00841094">
      <w:pPr>
        <w:keepNext/>
        <w:jc w:val="both"/>
        <w:rPr>
          <w:color w:val="1D1B11"/>
          <w:sz w:val="28"/>
          <w:szCs w:val="28"/>
        </w:rPr>
      </w:pPr>
      <w:r w:rsidRPr="00B33642">
        <w:rPr>
          <w:color w:val="1D1B11"/>
          <w:sz w:val="28"/>
          <w:szCs w:val="28"/>
          <w:lang w:val="kk-KZ"/>
        </w:rPr>
        <w:t xml:space="preserve">1. </w:t>
      </w:r>
      <w:r w:rsidRPr="00B33642">
        <w:rPr>
          <w:color w:val="1D1B11"/>
          <w:sz w:val="28"/>
          <w:szCs w:val="28"/>
        </w:rPr>
        <w:t>Бекишева Р.И., Мусатаева М.М. Пособие по научному стилю русской речи (юридический цикл) - Алматы, 2001. - 146 с.</w:t>
      </w:r>
    </w:p>
    <w:p w:rsidR="00841094" w:rsidRPr="00B33642" w:rsidRDefault="00841094" w:rsidP="00841094">
      <w:pPr>
        <w:keepNext/>
        <w:jc w:val="both"/>
        <w:rPr>
          <w:color w:val="1D1B11"/>
          <w:sz w:val="28"/>
          <w:szCs w:val="28"/>
        </w:rPr>
      </w:pPr>
      <w:r w:rsidRPr="00B33642">
        <w:rPr>
          <w:color w:val="1D1B11"/>
          <w:sz w:val="28"/>
          <w:szCs w:val="28"/>
        </w:rPr>
        <w:t>2. Колесникова Н.И. От конспекта к диссертации: Учебное пособие по развитию навыков письменной речи. – М.: Наука, 2003.</w:t>
      </w:r>
    </w:p>
    <w:p w:rsidR="00841094" w:rsidRPr="00B33642" w:rsidRDefault="00841094" w:rsidP="00841094">
      <w:pPr>
        <w:keepNext/>
        <w:jc w:val="both"/>
        <w:rPr>
          <w:color w:val="1D1B11"/>
          <w:sz w:val="28"/>
          <w:szCs w:val="28"/>
        </w:rPr>
      </w:pPr>
      <w:r w:rsidRPr="00B33642">
        <w:rPr>
          <w:color w:val="1D1B11"/>
          <w:sz w:val="28"/>
          <w:szCs w:val="28"/>
        </w:rPr>
        <w:t>3. Кормилицына М.А., Сиротинина О.Б. Язык СМИ: учебное пособие 2-е. – М.: ФЛИНТА: Наука, 2015 – 92с.</w:t>
      </w:r>
    </w:p>
    <w:p w:rsidR="00841094" w:rsidRPr="00B33642" w:rsidRDefault="00841094" w:rsidP="00841094">
      <w:pPr>
        <w:keepNext/>
        <w:jc w:val="both"/>
        <w:rPr>
          <w:color w:val="1D1B11"/>
          <w:sz w:val="28"/>
          <w:szCs w:val="28"/>
        </w:rPr>
      </w:pPr>
      <w:r w:rsidRPr="00B33642">
        <w:rPr>
          <w:color w:val="1D1B11"/>
          <w:sz w:val="28"/>
          <w:szCs w:val="28"/>
        </w:rPr>
        <w:t>4. Пособие по научному стилю речи. Для вузов технического профиля/ Под ред. И.Г.Проскуряковой. – Москва: 2004. – 230с.</w:t>
      </w:r>
    </w:p>
    <w:p w:rsidR="00841094" w:rsidRPr="00B33642" w:rsidRDefault="00841094" w:rsidP="00841094">
      <w:pPr>
        <w:keepNext/>
        <w:jc w:val="both"/>
        <w:rPr>
          <w:color w:val="1D1B11"/>
          <w:sz w:val="28"/>
          <w:szCs w:val="28"/>
        </w:rPr>
      </w:pPr>
      <w:r w:rsidRPr="00B33642">
        <w:rPr>
          <w:color w:val="1D1B11"/>
          <w:sz w:val="28"/>
          <w:szCs w:val="28"/>
        </w:rPr>
        <w:t>5. Практическое пособие по русскому языку для студентов технических вузов / Оспанова Б.Р., Касенова Н.А., Азимбаева Ж.А., Акынжанова А.А., Тимохина Т.В. – М.: ФЛИНТА: Наука, 2015 – 208с.</w:t>
      </w:r>
    </w:p>
    <w:p w:rsidR="00841094" w:rsidRPr="00B33642" w:rsidRDefault="00841094" w:rsidP="00841094">
      <w:pPr>
        <w:keepNext/>
        <w:jc w:val="both"/>
        <w:rPr>
          <w:color w:val="1D1B11"/>
          <w:sz w:val="28"/>
          <w:szCs w:val="28"/>
        </w:rPr>
      </w:pPr>
      <w:r w:rsidRPr="00B33642">
        <w:rPr>
          <w:color w:val="1D1B11"/>
          <w:sz w:val="28"/>
          <w:szCs w:val="28"/>
        </w:rPr>
        <w:t>6.   Салагаев В.Г. Студенческие научные работы. Академическая риторика. Алматы: Раритет, 2004.</w:t>
      </w:r>
    </w:p>
    <w:p w:rsidR="00841094" w:rsidRPr="00B33642" w:rsidRDefault="00841094" w:rsidP="00841094">
      <w:pPr>
        <w:keepNext/>
        <w:jc w:val="both"/>
        <w:rPr>
          <w:color w:val="1D1B11"/>
          <w:sz w:val="28"/>
          <w:szCs w:val="28"/>
        </w:rPr>
      </w:pPr>
      <w:r w:rsidRPr="00B33642">
        <w:rPr>
          <w:color w:val="1D1B11"/>
          <w:sz w:val="28"/>
          <w:szCs w:val="28"/>
        </w:rPr>
        <w:t>7. Федосюк М.Ю., Ладыженская Т.А., Михайлова О.А., Николина Н.А. Русский язык для студентов-нефилологов: учебное пособие. - М., 2000.- 256 с.</w:t>
      </w:r>
    </w:p>
    <w:p w:rsidR="00841094" w:rsidRPr="00B33642" w:rsidRDefault="00841094" w:rsidP="00841094">
      <w:pPr>
        <w:keepNext/>
        <w:jc w:val="both"/>
        <w:rPr>
          <w:color w:val="1D1B11"/>
          <w:sz w:val="28"/>
          <w:szCs w:val="28"/>
        </w:rPr>
      </w:pPr>
      <w:r w:rsidRPr="00B33642">
        <w:rPr>
          <w:color w:val="1D1B11"/>
          <w:sz w:val="28"/>
          <w:szCs w:val="28"/>
        </w:rPr>
        <w:t>8. Г.А. Ахметжанова, Л. К. Яковенко. Обучение научному стилю речи [Текст]: учебное пособие по русскому языку для студ. нефилологических спец. обучающихся на государственном языке (бакалавриат) /. - Шымкент: ЮКГУ, 2009. - 88 с.</w:t>
      </w:r>
    </w:p>
    <w:p w:rsidR="00841094" w:rsidRPr="00B33642" w:rsidRDefault="00841094" w:rsidP="00841094">
      <w:pPr>
        <w:keepNext/>
        <w:jc w:val="both"/>
        <w:rPr>
          <w:color w:val="1D1B11"/>
          <w:sz w:val="28"/>
          <w:szCs w:val="28"/>
        </w:rPr>
      </w:pPr>
      <w:r w:rsidRPr="00B33642">
        <w:rPr>
          <w:color w:val="1D1B11"/>
          <w:sz w:val="28"/>
          <w:szCs w:val="28"/>
        </w:rPr>
        <w:t xml:space="preserve">9. Г.А. Ахметжанова, Л.К. Яковенко. Тестовый практикум по научному стилю [Текст]: учебное пособие по русскому языку для студентов гуманитарных и педагогических специальностей/; Кафедра русского языка и литературы. - Шымкент: ЮКГУ, 2009. </w:t>
      </w:r>
    </w:p>
    <w:p w:rsidR="00841094" w:rsidRPr="00B33642" w:rsidRDefault="00841094" w:rsidP="00841094">
      <w:pPr>
        <w:keepNext/>
        <w:jc w:val="both"/>
        <w:rPr>
          <w:color w:val="1D1B11"/>
          <w:sz w:val="28"/>
          <w:szCs w:val="28"/>
        </w:rPr>
      </w:pPr>
      <w:r w:rsidRPr="00B33642">
        <w:rPr>
          <w:color w:val="1D1B11"/>
          <w:sz w:val="28"/>
          <w:szCs w:val="28"/>
        </w:rPr>
        <w:t>10. Ахметжанова Г.А. Контрольные задания по дисциплине "Русский язык" для студ. пед. и юрид. спец.: учебно-методическое пособие / Г. А. Ахметжанова, Б. М. Усупова, Р. Е. Ерметова. - Шымкент: ЮКГУ, 2013. - 83 с.</w:t>
      </w:r>
    </w:p>
    <w:p w:rsidR="00841094" w:rsidRPr="00B33642" w:rsidRDefault="00841094" w:rsidP="00841094">
      <w:pPr>
        <w:keepNext/>
        <w:jc w:val="both"/>
        <w:rPr>
          <w:color w:val="1D1B11"/>
          <w:sz w:val="28"/>
          <w:szCs w:val="28"/>
        </w:rPr>
      </w:pPr>
      <w:r w:rsidRPr="00B33642">
        <w:rPr>
          <w:color w:val="1D1B11"/>
          <w:sz w:val="28"/>
          <w:szCs w:val="28"/>
        </w:rPr>
        <w:lastRenderedPageBreak/>
        <w:t xml:space="preserve">11. Даркулова К. Н., М. А. Мусантаева: Русский язык: Научный стиль. Лексические и грамматические особенности научного стиля [Текст]: учебное пособие для студ. естественно-научных и технических специальностей,  ЮКГУ. - Шымкент: ЮКГУ, 2010. </w:t>
      </w:r>
    </w:p>
    <w:p w:rsidR="00841094" w:rsidRPr="00B33642" w:rsidRDefault="00841094" w:rsidP="00841094">
      <w:pPr>
        <w:keepNext/>
        <w:jc w:val="both"/>
        <w:rPr>
          <w:color w:val="1D1B11"/>
          <w:sz w:val="28"/>
          <w:szCs w:val="28"/>
        </w:rPr>
      </w:pPr>
      <w:r w:rsidRPr="00B33642">
        <w:rPr>
          <w:color w:val="1D1B11"/>
          <w:sz w:val="28"/>
          <w:szCs w:val="28"/>
        </w:rPr>
        <w:t>12. Даркулова К.Н. Русский язык в социокультурной и учебно-профессиональной сферах: учебное пособие для студентов всех специальностей / К. Н. Даркулова. - Шымкент: ЮКГУ., 2013.</w:t>
      </w:r>
    </w:p>
    <w:p w:rsidR="00841094" w:rsidRPr="00B33642" w:rsidRDefault="00841094" w:rsidP="00841094">
      <w:pPr>
        <w:keepNext/>
        <w:jc w:val="both"/>
        <w:rPr>
          <w:color w:val="1D1B11"/>
          <w:sz w:val="28"/>
          <w:szCs w:val="28"/>
        </w:rPr>
      </w:pPr>
      <w:r w:rsidRPr="00B33642">
        <w:rPr>
          <w:color w:val="1D1B11"/>
          <w:sz w:val="28"/>
          <w:szCs w:val="28"/>
        </w:rPr>
        <w:t>13. Жумагулова Ж.Ж. Русский язык: учебно-методическое пособие / Ж.Ж.  Жумагулова. - Шымкент: ЮКГУ, 2012.</w:t>
      </w:r>
    </w:p>
    <w:p w:rsidR="00841094" w:rsidRPr="00B33642" w:rsidRDefault="00841094" w:rsidP="00841094">
      <w:pPr>
        <w:keepNext/>
        <w:jc w:val="both"/>
        <w:rPr>
          <w:b/>
          <w:color w:val="1D1B11"/>
          <w:sz w:val="28"/>
          <w:szCs w:val="28"/>
        </w:rPr>
      </w:pPr>
      <w:r w:rsidRPr="00B33642">
        <w:rPr>
          <w:color w:val="1D1B11"/>
          <w:sz w:val="28"/>
          <w:szCs w:val="28"/>
        </w:rPr>
        <w:t>14. Ахметжанова, Г.А. Методические указания к практическим занятиям по дисциплине «Русский язык» для студентов педагогических специальностей / Г. А. Ахметжанова, Р. К. Бабаева, Б.К.  Бизакова. - Шымкент: ЮКГУ, 2013.</w:t>
      </w:r>
    </w:p>
    <w:p w:rsidR="00841094" w:rsidRPr="00B33642" w:rsidRDefault="00841094" w:rsidP="00841094">
      <w:pPr>
        <w:keepNext/>
        <w:jc w:val="both"/>
        <w:rPr>
          <w:color w:val="1D1B11"/>
          <w:sz w:val="28"/>
          <w:szCs w:val="28"/>
        </w:rPr>
      </w:pPr>
      <w:r w:rsidRPr="00B33642">
        <w:rPr>
          <w:color w:val="1D1B11"/>
          <w:sz w:val="28"/>
          <w:szCs w:val="28"/>
        </w:rPr>
        <w:t>15. Бабаева Р.К. Кейс «Анализ текстов научного стиля» для студентов специальности 050301 – Юриспруденция по дисциплине «Русский язык»/ Р. К. Бабаева, Б.К. Бизакова. - Шымкент: ЮКГУ, 2012.</w:t>
      </w:r>
    </w:p>
    <w:p w:rsidR="00841094" w:rsidRPr="00B33642" w:rsidRDefault="00841094" w:rsidP="00841094">
      <w:pPr>
        <w:keepNext/>
        <w:jc w:val="both"/>
        <w:rPr>
          <w:color w:val="1D1B11"/>
          <w:sz w:val="28"/>
          <w:szCs w:val="28"/>
        </w:rPr>
      </w:pPr>
      <w:r w:rsidRPr="00B33642">
        <w:rPr>
          <w:color w:val="1D1B11"/>
          <w:sz w:val="28"/>
          <w:szCs w:val="28"/>
        </w:rPr>
        <w:t>16. Аульбекова. Ж. С. Кейс по дисц. "Русский язык" для студ. спец. 050108 "Физическая культура и спорт", 050104 "Начальная военная подготовка" [Текст] /; ЮКГУ, кафедра "Русский язык и литература". - Шымкент: ЮКГУ, 2009. - 20 с.</w:t>
      </w:r>
    </w:p>
    <w:p w:rsidR="00841094" w:rsidRPr="00B33642" w:rsidRDefault="00841094" w:rsidP="00841094">
      <w:pPr>
        <w:keepNext/>
        <w:jc w:val="both"/>
        <w:rPr>
          <w:color w:val="1D1B11"/>
          <w:sz w:val="28"/>
          <w:szCs w:val="28"/>
        </w:rPr>
      </w:pPr>
      <w:r w:rsidRPr="00B33642">
        <w:rPr>
          <w:color w:val="1D1B11"/>
          <w:sz w:val="28"/>
          <w:szCs w:val="28"/>
        </w:rPr>
        <w:t>17. Аульбекова Ж. С..Кейс по дисц. "Русский язык" для студ. спец. "География" [Текст] /; ЮКГУ, кафедра "Русский язык и литература". - Шымкент: ЮКГУ, 2009. - 28 с.</w:t>
      </w:r>
    </w:p>
    <w:p w:rsidR="00841094" w:rsidRPr="00B33642" w:rsidRDefault="00841094" w:rsidP="00841094">
      <w:pPr>
        <w:keepNext/>
        <w:jc w:val="both"/>
        <w:rPr>
          <w:color w:val="1D1B11"/>
          <w:sz w:val="28"/>
          <w:szCs w:val="28"/>
        </w:rPr>
      </w:pPr>
      <w:r w:rsidRPr="00B33642">
        <w:rPr>
          <w:color w:val="1D1B11"/>
          <w:sz w:val="28"/>
          <w:szCs w:val="28"/>
        </w:rPr>
        <w:t xml:space="preserve">18.  Аульбекова Ж.С. Кейс по дисц. "Русский язык" "Трудовое обучение" [Текст] / Ж. С. Аульбекова; ЮКГУ, кафедра "Русский язык и литература". - Шымкент: ЮКГУ, 2009. - 17 с. </w:t>
      </w:r>
    </w:p>
    <w:p w:rsidR="00841094" w:rsidRPr="00B33642" w:rsidRDefault="00841094" w:rsidP="00841094">
      <w:pPr>
        <w:keepNext/>
        <w:jc w:val="both"/>
        <w:rPr>
          <w:color w:val="1D1B11"/>
          <w:sz w:val="28"/>
          <w:szCs w:val="28"/>
        </w:rPr>
      </w:pPr>
      <w:r w:rsidRPr="00B33642">
        <w:rPr>
          <w:color w:val="1D1B11"/>
          <w:sz w:val="28"/>
          <w:szCs w:val="28"/>
        </w:rPr>
        <w:t>19.  Аульбекова, Ж.С. Кейс "Отглагольные существительные" по дисциплине "Русский язык" / Ж. С. Аульбекова. - Шымкент: ЮКГУ, 2011. - 32 с.</w:t>
      </w:r>
    </w:p>
    <w:p w:rsidR="00841094" w:rsidRPr="00B33642" w:rsidRDefault="00841094" w:rsidP="00841094">
      <w:pPr>
        <w:keepNext/>
        <w:jc w:val="both"/>
        <w:rPr>
          <w:color w:val="1D1B11"/>
          <w:sz w:val="28"/>
          <w:szCs w:val="28"/>
        </w:rPr>
      </w:pPr>
      <w:r w:rsidRPr="00B33642">
        <w:rPr>
          <w:color w:val="1D1B11"/>
          <w:sz w:val="28"/>
          <w:szCs w:val="28"/>
        </w:rPr>
        <w:t>20. Аульбекова, Ж.С. Кейс "Синтаксис НС" по дисциплине "Русский язык" / Ж. С. Аульбекова. - Шымкент: ЮКГУ, 2011</w:t>
      </w:r>
    </w:p>
    <w:p w:rsidR="00841094" w:rsidRPr="00B33642" w:rsidRDefault="00841094" w:rsidP="00841094">
      <w:pPr>
        <w:keepNext/>
        <w:jc w:val="both"/>
        <w:rPr>
          <w:color w:val="1D1B11"/>
          <w:sz w:val="28"/>
          <w:szCs w:val="28"/>
        </w:rPr>
      </w:pPr>
      <w:r w:rsidRPr="00B33642">
        <w:rPr>
          <w:color w:val="1D1B11"/>
          <w:sz w:val="28"/>
          <w:szCs w:val="28"/>
        </w:rPr>
        <w:t xml:space="preserve">21. Бабаева Р.К. Кейс «Морфология научного стиля» для студентов специальности 050301 – Юриспруденция по дисциплине «Русский язык» / Р. К. Бабаева, Б. К. Бизакова. - Шымкент: ЮКГУ, 2011 </w:t>
      </w:r>
    </w:p>
    <w:p w:rsidR="00841094" w:rsidRPr="00B33642" w:rsidRDefault="00841094" w:rsidP="00841094">
      <w:pPr>
        <w:keepNext/>
        <w:jc w:val="both"/>
        <w:rPr>
          <w:color w:val="1D1B11"/>
          <w:sz w:val="28"/>
          <w:szCs w:val="28"/>
        </w:rPr>
      </w:pPr>
      <w:r w:rsidRPr="00B33642">
        <w:rPr>
          <w:color w:val="1D1B11"/>
          <w:sz w:val="28"/>
          <w:szCs w:val="28"/>
        </w:rPr>
        <w:t>22. Бекпатша, Г.Ж. Кейс «Сложное предложение»: для студ. педаг. спец. по дисциплине «Русский язык» / Г. Ж. Бекпатша, Р. Е. Ерметова. - Шымкент: ЮКГУ, 2011</w:t>
      </w:r>
    </w:p>
    <w:p w:rsidR="00841094" w:rsidRPr="00B33642" w:rsidRDefault="00841094" w:rsidP="00841094">
      <w:pPr>
        <w:keepNext/>
        <w:jc w:val="both"/>
        <w:rPr>
          <w:color w:val="1D1B11"/>
          <w:sz w:val="28"/>
          <w:szCs w:val="28"/>
        </w:rPr>
      </w:pPr>
      <w:r w:rsidRPr="00B33642">
        <w:rPr>
          <w:color w:val="1D1B11"/>
          <w:sz w:val="28"/>
          <w:szCs w:val="28"/>
        </w:rPr>
        <w:t xml:space="preserve">23. Жумагулова, Ж.Ж.  Методические указания к лабораторным занятиям для студентов нефилологических специальностей / Ж.Ж.  Жумагулова. - Шымкент: ЮКГУ, 2012 </w:t>
      </w:r>
    </w:p>
    <w:p w:rsidR="00841094" w:rsidRPr="00B33642" w:rsidRDefault="00841094" w:rsidP="00841094">
      <w:pPr>
        <w:keepNext/>
        <w:jc w:val="both"/>
        <w:rPr>
          <w:color w:val="1D1B11"/>
          <w:sz w:val="28"/>
          <w:szCs w:val="28"/>
        </w:rPr>
      </w:pPr>
      <w:r w:rsidRPr="00B33642">
        <w:rPr>
          <w:color w:val="1D1B11"/>
          <w:sz w:val="28"/>
          <w:szCs w:val="28"/>
        </w:rPr>
        <w:t xml:space="preserve">24. Жумагулова. Ж. Ж. Организация и проведение практических занятий [Текст] : методические указания к практическим занятиям по дисциплине рус. яз. для студ. фил. и нефил. спец. /; Кафедра рус. яз. и лит. - Шымкент: ЮКГУ, 2009. - 32 с. </w:t>
      </w:r>
    </w:p>
    <w:p w:rsidR="00841094" w:rsidRPr="00B33642" w:rsidRDefault="00841094" w:rsidP="00841094">
      <w:pPr>
        <w:keepNext/>
        <w:jc w:val="both"/>
        <w:rPr>
          <w:color w:val="1D1B11"/>
          <w:sz w:val="28"/>
          <w:szCs w:val="28"/>
        </w:rPr>
      </w:pPr>
      <w:r w:rsidRPr="00B33642">
        <w:rPr>
          <w:color w:val="1D1B11"/>
          <w:sz w:val="28"/>
          <w:szCs w:val="28"/>
        </w:rPr>
        <w:t xml:space="preserve">25. Ниязалиева, М.А.  Методические указания  по выполнению СРС по дисциплине «Русский язык» для студентов гуманитарных специальностей. </w:t>
      </w:r>
      <w:r w:rsidRPr="00B33642">
        <w:rPr>
          <w:color w:val="1D1B11"/>
          <w:sz w:val="28"/>
          <w:szCs w:val="28"/>
        </w:rPr>
        <w:lastRenderedPageBreak/>
        <w:t>Форма обучения: дневная, заочная / М.А.  Ниязалиева. - Шымкент: ЮКГУ, 2013 o=эл. опт. диск (CD-ROM)</w:t>
      </w:r>
    </w:p>
    <w:p w:rsidR="00841094" w:rsidRPr="00B33642" w:rsidRDefault="00841094" w:rsidP="00841094">
      <w:pPr>
        <w:keepNext/>
        <w:jc w:val="both"/>
        <w:rPr>
          <w:color w:val="1D1B11"/>
          <w:sz w:val="28"/>
          <w:szCs w:val="28"/>
        </w:rPr>
      </w:pPr>
      <w:r w:rsidRPr="00B33642">
        <w:rPr>
          <w:color w:val="1D1B11"/>
          <w:sz w:val="28"/>
          <w:szCs w:val="28"/>
        </w:rPr>
        <w:t xml:space="preserve">26. </w:t>
      </w:r>
      <w:hyperlink r:id="rId10" w:history="1">
        <w:r w:rsidRPr="00B33642">
          <w:rPr>
            <w:rStyle w:val="af2"/>
            <w:rFonts w:eastAsia="Calibri"/>
            <w:color w:val="1D1B11"/>
            <w:sz w:val="28"/>
            <w:szCs w:val="28"/>
          </w:rPr>
          <w:t>http://science.compulenta.ru/</w:t>
        </w:r>
      </w:hyperlink>
      <w:r w:rsidRPr="00B33642">
        <w:rPr>
          <w:color w:val="1D1B11"/>
          <w:sz w:val="28"/>
          <w:szCs w:val="28"/>
        </w:rPr>
        <w:t xml:space="preserve"> Новости науки и техники.</w:t>
      </w:r>
    </w:p>
    <w:p w:rsidR="00841094" w:rsidRPr="00B33642" w:rsidRDefault="00841094" w:rsidP="00841094">
      <w:pPr>
        <w:keepNext/>
        <w:jc w:val="both"/>
        <w:rPr>
          <w:color w:val="1D1B11"/>
          <w:sz w:val="28"/>
          <w:szCs w:val="28"/>
        </w:rPr>
      </w:pPr>
      <w:r w:rsidRPr="00B33642">
        <w:rPr>
          <w:color w:val="1D1B11"/>
          <w:sz w:val="28"/>
          <w:szCs w:val="28"/>
        </w:rPr>
        <w:t xml:space="preserve">27. </w:t>
      </w:r>
      <w:hyperlink r:id="rId11" w:history="1">
        <w:r w:rsidRPr="00B33642">
          <w:rPr>
            <w:rStyle w:val="af2"/>
            <w:rFonts w:eastAsia="Calibri"/>
            <w:color w:val="1D1B11"/>
            <w:sz w:val="28"/>
            <w:szCs w:val="28"/>
          </w:rPr>
          <w:t>http://www.gramma.ru</w:t>
        </w:r>
      </w:hyperlink>
      <w:r w:rsidRPr="00B33642">
        <w:rPr>
          <w:color w:val="1D1B11"/>
          <w:sz w:val="28"/>
          <w:szCs w:val="28"/>
        </w:rPr>
        <w:t xml:space="preserve"> /</w:t>
      </w:r>
      <w:r w:rsidRPr="00B33642">
        <w:rPr>
          <w:bCs/>
          <w:color w:val="1D1B11"/>
          <w:sz w:val="28"/>
          <w:szCs w:val="28"/>
        </w:rPr>
        <w:t>Культура письменной речи.</w:t>
      </w:r>
    </w:p>
    <w:p w:rsidR="00841094" w:rsidRPr="00B33642" w:rsidRDefault="00841094" w:rsidP="00841094">
      <w:pPr>
        <w:keepNext/>
        <w:jc w:val="both"/>
        <w:rPr>
          <w:b/>
          <w:color w:val="1D1B11"/>
          <w:sz w:val="28"/>
          <w:szCs w:val="28"/>
        </w:rPr>
      </w:pPr>
      <w:r w:rsidRPr="00B33642">
        <w:rPr>
          <w:b/>
          <w:color w:val="1D1B11"/>
          <w:sz w:val="28"/>
          <w:szCs w:val="28"/>
        </w:rPr>
        <w:t>Электронные учебники, УМКД, слайды, видео-фильмы, анимации, программы для ЭВМ, виртуальные лабораторные работы, презентации (номера, полные названия по модулям)</w:t>
      </w:r>
    </w:p>
    <w:p w:rsidR="00841094" w:rsidRPr="00B33642" w:rsidRDefault="00841094" w:rsidP="00841094">
      <w:pPr>
        <w:keepNext/>
        <w:jc w:val="both"/>
        <w:rPr>
          <w:color w:val="1D1B11"/>
          <w:sz w:val="28"/>
          <w:szCs w:val="28"/>
        </w:rPr>
      </w:pPr>
      <w:r w:rsidRPr="00B33642">
        <w:rPr>
          <w:color w:val="1D1B11"/>
          <w:sz w:val="28"/>
          <w:szCs w:val="28"/>
        </w:rPr>
        <w:t>1. Ахметжанова, Г.А. Обучение научному стилю речи: электронная книга / Г. А. Ахметжанова, Е. С. Новикова; Центр разработки интерактивных ресурсов. - Шымкент: ЮКГУ, 2012 o=эл. опт. диск (CD-ROM)</w:t>
      </w:r>
    </w:p>
    <w:p w:rsidR="00841094" w:rsidRPr="00B33642" w:rsidRDefault="00841094" w:rsidP="00841094">
      <w:pPr>
        <w:keepNext/>
        <w:jc w:val="both"/>
        <w:rPr>
          <w:color w:val="1D1B11"/>
          <w:sz w:val="28"/>
          <w:szCs w:val="28"/>
        </w:rPr>
      </w:pPr>
      <w:r w:rsidRPr="00B33642">
        <w:rPr>
          <w:color w:val="1D1B11"/>
          <w:sz w:val="28"/>
          <w:szCs w:val="28"/>
        </w:rPr>
        <w:t>2. С. Е. Калдыкозова [и др.]. Русский язык: Электронная книга; Центр разработки контентов. - Шымкент: ЮКГУ, 2010</w:t>
      </w:r>
    </w:p>
    <w:p w:rsidR="00841094" w:rsidRPr="00B33642" w:rsidRDefault="00841094" w:rsidP="00841094">
      <w:pPr>
        <w:keepNext/>
        <w:jc w:val="both"/>
        <w:rPr>
          <w:color w:val="1D1B11"/>
          <w:sz w:val="28"/>
          <w:szCs w:val="28"/>
        </w:rPr>
      </w:pPr>
      <w:r w:rsidRPr="00B33642">
        <w:rPr>
          <w:color w:val="1D1B11"/>
          <w:sz w:val="28"/>
          <w:szCs w:val="28"/>
        </w:rPr>
        <w:t>3. С. Е. Калдыкозова [и др.]. Научный стиль речи. Аннотация. Резюме. Рецензия: виртуальная лабораторная работа для студ. тех. спец. /; Центр разработки контентов. - Шымкент: ЮКГУ, 2010</w:t>
      </w:r>
    </w:p>
    <w:p w:rsidR="00822E5C" w:rsidRDefault="00822E5C"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Default="00B33642" w:rsidP="00C7175A">
      <w:pPr>
        <w:keepNext/>
        <w:keepLines/>
        <w:jc w:val="center"/>
        <w:rPr>
          <w:sz w:val="28"/>
          <w:szCs w:val="28"/>
        </w:rPr>
      </w:pPr>
    </w:p>
    <w:p w:rsidR="00B33642" w:rsidRPr="00C37DEC" w:rsidRDefault="00B33642" w:rsidP="00C7175A">
      <w:pPr>
        <w:keepNext/>
        <w:keepLines/>
        <w:jc w:val="center"/>
        <w:rPr>
          <w:sz w:val="28"/>
          <w:szCs w:val="28"/>
        </w:rPr>
      </w:pPr>
    </w:p>
    <w:p w:rsidR="00322E7C" w:rsidRPr="00C37DEC" w:rsidRDefault="00322E7C" w:rsidP="00C7175A">
      <w:pPr>
        <w:keepNext/>
        <w:keepLines/>
        <w:jc w:val="center"/>
        <w:rPr>
          <w:sz w:val="28"/>
          <w:szCs w:val="28"/>
        </w:rPr>
      </w:pPr>
    </w:p>
    <w:p w:rsidR="00322E7C" w:rsidRPr="00C37DEC" w:rsidRDefault="008D3E14" w:rsidP="00C7175A">
      <w:pPr>
        <w:keepNext/>
        <w:keepLines/>
        <w:jc w:val="center"/>
        <w:rPr>
          <w:sz w:val="28"/>
          <w:szCs w:val="28"/>
        </w:rPr>
      </w:pPr>
      <w:r w:rsidRPr="00C37DEC">
        <w:rPr>
          <w:sz w:val="28"/>
          <w:szCs w:val="28"/>
        </w:rPr>
        <w:lastRenderedPageBreak/>
        <w:t xml:space="preserve">Ниязалиева </w:t>
      </w:r>
      <w:r w:rsidR="00322E7C" w:rsidRPr="00C37DEC">
        <w:rPr>
          <w:sz w:val="28"/>
          <w:szCs w:val="28"/>
        </w:rPr>
        <w:t xml:space="preserve">Махаббат Ауезовна </w:t>
      </w:r>
    </w:p>
    <w:p w:rsidR="00322E7C" w:rsidRDefault="00322E7C" w:rsidP="00C7175A">
      <w:pPr>
        <w:keepNext/>
        <w:keepLines/>
        <w:jc w:val="center"/>
        <w:rPr>
          <w:sz w:val="28"/>
          <w:szCs w:val="28"/>
        </w:rPr>
      </w:pPr>
    </w:p>
    <w:p w:rsidR="00322E7C" w:rsidRDefault="00322E7C" w:rsidP="00C7175A">
      <w:pPr>
        <w:keepNext/>
        <w:keepLines/>
        <w:jc w:val="center"/>
        <w:rPr>
          <w:sz w:val="28"/>
          <w:szCs w:val="28"/>
        </w:rPr>
      </w:pPr>
    </w:p>
    <w:p w:rsidR="00322E7C" w:rsidRDefault="00322E7C" w:rsidP="00C7175A">
      <w:pPr>
        <w:keepNext/>
        <w:keepLines/>
        <w:jc w:val="center"/>
        <w:rPr>
          <w:sz w:val="28"/>
          <w:szCs w:val="28"/>
        </w:rPr>
      </w:pPr>
    </w:p>
    <w:p w:rsidR="00322E7C" w:rsidRDefault="00322E7C" w:rsidP="00C7175A">
      <w:pPr>
        <w:keepNext/>
        <w:keepLines/>
        <w:jc w:val="center"/>
        <w:rPr>
          <w:sz w:val="28"/>
          <w:szCs w:val="28"/>
        </w:rPr>
      </w:pPr>
    </w:p>
    <w:p w:rsidR="00322E7C" w:rsidRDefault="00322E7C" w:rsidP="00C7175A">
      <w:pPr>
        <w:keepNext/>
        <w:keepLines/>
        <w:jc w:val="center"/>
        <w:rPr>
          <w:sz w:val="28"/>
          <w:szCs w:val="28"/>
        </w:rPr>
      </w:pPr>
    </w:p>
    <w:p w:rsidR="00322E7C" w:rsidRDefault="00322E7C" w:rsidP="00C7175A">
      <w:pPr>
        <w:keepNext/>
        <w:keepLines/>
        <w:jc w:val="center"/>
        <w:rPr>
          <w:sz w:val="28"/>
          <w:szCs w:val="28"/>
        </w:rPr>
      </w:pPr>
    </w:p>
    <w:p w:rsidR="00322E7C" w:rsidRPr="00C37DEC" w:rsidRDefault="00322E7C" w:rsidP="00C7175A">
      <w:pPr>
        <w:keepNext/>
        <w:keepLines/>
        <w:jc w:val="center"/>
        <w:rPr>
          <w:sz w:val="28"/>
          <w:szCs w:val="28"/>
        </w:rPr>
      </w:pPr>
      <w:r w:rsidRPr="00C37DEC">
        <w:rPr>
          <w:sz w:val="28"/>
          <w:szCs w:val="28"/>
        </w:rPr>
        <w:t>Методические указания по выполнению СРС по дисциплине</w:t>
      </w:r>
    </w:p>
    <w:p w:rsidR="00322E7C" w:rsidRPr="00C37DEC" w:rsidRDefault="00322E7C" w:rsidP="00C7175A">
      <w:pPr>
        <w:keepNext/>
        <w:keepLines/>
        <w:jc w:val="center"/>
        <w:rPr>
          <w:sz w:val="28"/>
          <w:szCs w:val="28"/>
        </w:rPr>
      </w:pPr>
      <w:r w:rsidRPr="00C37DEC">
        <w:rPr>
          <w:sz w:val="28"/>
          <w:szCs w:val="28"/>
        </w:rPr>
        <w:t xml:space="preserve"> «</w:t>
      </w:r>
      <w:r>
        <w:rPr>
          <w:sz w:val="28"/>
          <w:szCs w:val="28"/>
        </w:rPr>
        <w:t>Р</w:t>
      </w:r>
      <w:r w:rsidRPr="00C37DEC">
        <w:rPr>
          <w:sz w:val="28"/>
          <w:szCs w:val="28"/>
        </w:rPr>
        <w:t>усский язык»</w:t>
      </w:r>
    </w:p>
    <w:p w:rsidR="00322E7C" w:rsidRPr="00C37DEC" w:rsidRDefault="00322E7C" w:rsidP="00C7175A">
      <w:pPr>
        <w:keepNext/>
        <w:keepLines/>
        <w:jc w:val="center"/>
        <w:rPr>
          <w:sz w:val="28"/>
          <w:szCs w:val="28"/>
        </w:rPr>
      </w:pPr>
    </w:p>
    <w:p w:rsidR="00322E7C" w:rsidRPr="00C37DEC" w:rsidRDefault="00322E7C" w:rsidP="00C7175A">
      <w:pPr>
        <w:keepNext/>
        <w:keepLines/>
        <w:jc w:val="center"/>
        <w:rPr>
          <w:sz w:val="28"/>
          <w:szCs w:val="28"/>
          <w:lang w:eastAsia="ko-KR"/>
        </w:rPr>
      </w:pPr>
    </w:p>
    <w:p w:rsidR="00322E7C" w:rsidRPr="00C37DEC" w:rsidRDefault="00322E7C" w:rsidP="00C7175A">
      <w:pPr>
        <w:keepNext/>
        <w:keepLines/>
        <w:jc w:val="center"/>
        <w:rPr>
          <w:sz w:val="28"/>
          <w:szCs w:val="28"/>
          <w:lang w:eastAsia="ko-KR"/>
        </w:rPr>
      </w:pPr>
    </w:p>
    <w:p w:rsidR="00322E7C" w:rsidRPr="00C37DEC" w:rsidRDefault="00322E7C" w:rsidP="00C7175A">
      <w:pPr>
        <w:keepNext/>
        <w:keepLines/>
        <w:jc w:val="center"/>
        <w:rPr>
          <w:sz w:val="28"/>
          <w:szCs w:val="28"/>
          <w:lang w:eastAsia="ko-KR"/>
        </w:rPr>
      </w:pPr>
    </w:p>
    <w:p w:rsidR="00322E7C" w:rsidRPr="00C37DEC" w:rsidRDefault="00322E7C" w:rsidP="00C7175A">
      <w:pPr>
        <w:keepNext/>
        <w:keepLines/>
        <w:jc w:val="center"/>
        <w:rPr>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i/>
          <w:sz w:val="28"/>
          <w:szCs w:val="28"/>
          <w:lang w:eastAsia="ko-KR"/>
        </w:rPr>
      </w:pPr>
    </w:p>
    <w:p w:rsidR="00322E7C" w:rsidRPr="002222CB" w:rsidRDefault="00322E7C" w:rsidP="00C7175A">
      <w:pPr>
        <w:keepNext/>
        <w:keepLines/>
        <w:jc w:val="center"/>
        <w:rPr>
          <w:sz w:val="28"/>
          <w:szCs w:val="28"/>
        </w:rPr>
      </w:pPr>
      <w:r w:rsidRPr="002222CB">
        <w:rPr>
          <w:sz w:val="28"/>
          <w:szCs w:val="28"/>
        </w:rPr>
        <w:t>Подписано в печать  _____________________</w:t>
      </w:r>
    </w:p>
    <w:p w:rsidR="00322E7C" w:rsidRPr="002222CB" w:rsidRDefault="00322E7C" w:rsidP="00C7175A">
      <w:pPr>
        <w:keepNext/>
        <w:keepLines/>
        <w:jc w:val="center"/>
        <w:rPr>
          <w:sz w:val="28"/>
          <w:szCs w:val="28"/>
        </w:rPr>
      </w:pPr>
      <w:r w:rsidRPr="002222CB">
        <w:rPr>
          <w:sz w:val="28"/>
          <w:szCs w:val="28"/>
        </w:rPr>
        <w:t>Формат бумаги 60</w:t>
      </w:r>
      <w:r w:rsidRPr="002222CB">
        <w:rPr>
          <w:sz w:val="28"/>
          <w:szCs w:val="28"/>
          <w:vertAlign w:val="superscript"/>
          <w:rtl/>
          <w:lang w:bidi="he-IL"/>
        </w:rPr>
        <w:t>х</w:t>
      </w:r>
      <w:r w:rsidRPr="002222CB">
        <w:rPr>
          <w:sz w:val="28"/>
          <w:szCs w:val="28"/>
        </w:rPr>
        <w:t>90  1/16</w:t>
      </w:r>
    </w:p>
    <w:p w:rsidR="00322E7C" w:rsidRPr="002222CB" w:rsidRDefault="00322E7C" w:rsidP="00C7175A">
      <w:pPr>
        <w:keepNext/>
        <w:keepLines/>
        <w:jc w:val="center"/>
        <w:rPr>
          <w:sz w:val="28"/>
          <w:szCs w:val="28"/>
        </w:rPr>
      </w:pPr>
      <w:r w:rsidRPr="002222CB">
        <w:rPr>
          <w:sz w:val="28"/>
          <w:szCs w:val="28"/>
        </w:rPr>
        <w:t>Бумага типогра</w:t>
      </w:r>
      <w:r>
        <w:rPr>
          <w:sz w:val="28"/>
          <w:szCs w:val="28"/>
        </w:rPr>
        <w:t>фская. Печать офсетная. Объем  2</w:t>
      </w:r>
      <w:r w:rsidRPr="002222CB">
        <w:rPr>
          <w:sz w:val="28"/>
          <w:szCs w:val="28"/>
        </w:rPr>
        <w:t xml:space="preserve">  п.л.</w:t>
      </w:r>
    </w:p>
    <w:p w:rsidR="00322E7C" w:rsidRPr="002222CB" w:rsidRDefault="00322E7C" w:rsidP="00C7175A">
      <w:pPr>
        <w:keepNext/>
        <w:keepLines/>
        <w:jc w:val="center"/>
        <w:rPr>
          <w:sz w:val="28"/>
          <w:szCs w:val="28"/>
        </w:rPr>
      </w:pPr>
      <w:r w:rsidRPr="002222CB">
        <w:rPr>
          <w:sz w:val="28"/>
          <w:szCs w:val="28"/>
        </w:rPr>
        <w:t xml:space="preserve">Тираж     экз. Заказ № </w:t>
      </w:r>
    </w:p>
    <w:p w:rsidR="00322E7C" w:rsidRPr="002222CB" w:rsidRDefault="00322E7C" w:rsidP="00C7175A">
      <w:pPr>
        <w:keepNext/>
        <w:keepLines/>
        <w:jc w:val="center"/>
        <w:rPr>
          <w:i/>
          <w:sz w:val="28"/>
          <w:szCs w:val="28"/>
        </w:rPr>
      </w:pPr>
    </w:p>
    <w:p w:rsidR="00322E7C" w:rsidRPr="002222CB" w:rsidRDefault="00322E7C" w:rsidP="00C7175A">
      <w:pPr>
        <w:keepNext/>
        <w:keepLines/>
        <w:jc w:val="center"/>
        <w:rPr>
          <w:i/>
          <w:color w:val="FF0000"/>
          <w:sz w:val="28"/>
          <w:szCs w:val="28"/>
        </w:rPr>
      </w:pPr>
    </w:p>
    <w:p w:rsidR="00322E7C" w:rsidRPr="002222CB" w:rsidRDefault="00322E7C" w:rsidP="00C7175A">
      <w:pPr>
        <w:keepNext/>
        <w:keepLines/>
        <w:jc w:val="center"/>
        <w:rPr>
          <w:i/>
          <w:sz w:val="28"/>
          <w:szCs w:val="28"/>
        </w:rPr>
      </w:pPr>
    </w:p>
    <w:p w:rsidR="00322E7C" w:rsidRPr="002222CB" w:rsidRDefault="00322E7C" w:rsidP="00C7175A">
      <w:pPr>
        <w:keepNext/>
        <w:keepLines/>
        <w:jc w:val="center"/>
        <w:rPr>
          <w:i/>
          <w:sz w:val="28"/>
          <w:szCs w:val="28"/>
        </w:rPr>
      </w:pPr>
    </w:p>
    <w:p w:rsidR="00322E7C" w:rsidRPr="002222CB" w:rsidRDefault="00322E7C" w:rsidP="00C7175A">
      <w:pPr>
        <w:keepNext/>
        <w:keepLines/>
        <w:rPr>
          <w:sz w:val="28"/>
          <w:szCs w:val="28"/>
        </w:rPr>
      </w:pPr>
    </w:p>
    <w:p w:rsidR="00322E7C" w:rsidRPr="002222CB" w:rsidRDefault="00322E7C" w:rsidP="00C7175A">
      <w:pPr>
        <w:keepNext/>
        <w:keepLines/>
        <w:rPr>
          <w:sz w:val="28"/>
          <w:szCs w:val="28"/>
        </w:rPr>
      </w:pPr>
    </w:p>
    <w:p w:rsidR="00322E7C" w:rsidRPr="002222CB" w:rsidRDefault="00322E7C" w:rsidP="00C7175A">
      <w:pPr>
        <w:keepNext/>
        <w:keepLines/>
        <w:rPr>
          <w:sz w:val="28"/>
          <w:szCs w:val="28"/>
        </w:rPr>
      </w:pPr>
    </w:p>
    <w:p w:rsidR="00322E7C" w:rsidRPr="002222CB" w:rsidRDefault="00322E7C" w:rsidP="00C7175A">
      <w:pPr>
        <w:keepNext/>
        <w:keepLines/>
        <w:rPr>
          <w:sz w:val="28"/>
          <w:szCs w:val="28"/>
        </w:rPr>
      </w:pPr>
    </w:p>
    <w:p w:rsidR="00322E7C" w:rsidRPr="002222CB" w:rsidRDefault="00322E7C" w:rsidP="00C7175A">
      <w:pPr>
        <w:keepNext/>
        <w:keepLines/>
        <w:rPr>
          <w:sz w:val="28"/>
          <w:szCs w:val="28"/>
        </w:rPr>
      </w:pPr>
    </w:p>
    <w:p w:rsidR="00322E7C" w:rsidRPr="000F2AEF" w:rsidRDefault="00322E7C" w:rsidP="00C7175A">
      <w:pPr>
        <w:keepNext/>
        <w:keepLines/>
        <w:rPr>
          <w:sz w:val="28"/>
          <w:szCs w:val="28"/>
        </w:rPr>
      </w:pPr>
    </w:p>
    <w:p w:rsidR="00322E7C" w:rsidRDefault="00322E7C" w:rsidP="00C7175A">
      <w:pPr>
        <w:keepNext/>
        <w:keepLines/>
        <w:rPr>
          <w:sz w:val="28"/>
          <w:szCs w:val="28"/>
        </w:rPr>
      </w:pPr>
    </w:p>
    <w:p w:rsidR="00332C81" w:rsidRDefault="00332C81" w:rsidP="00C7175A">
      <w:pPr>
        <w:keepNext/>
        <w:keepLines/>
        <w:rPr>
          <w:sz w:val="28"/>
          <w:szCs w:val="28"/>
        </w:rPr>
      </w:pPr>
    </w:p>
    <w:p w:rsidR="00332C81" w:rsidRDefault="00332C81" w:rsidP="00C7175A">
      <w:pPr>
        <w:keepNext/>
        <w:keepLines/>
        <w:rPr>
          <w:sz w:val="28"/>
          <w:szCs w:val="28"/>
        </w:rPr>
      </w:pPr>
    </w:p>
    <w:p w:rsidR="00332C81" w:rsidRDefault="00332C81" w:rsidP="00C7175A">
      <w:pPr>
        <w:keepNext/>
        <w:keepLines/>
        <w:rPr>
          <w:sz w:val="28"/>
          <w:szCs w:val="28"/>
        </w:rPr>
      </w:pPr>
    </w:p>
    <w:p w:rsidR="00332C81" w:rsidRDefault="00332C81" w:rsidP="00C7175A">
      <w:pPr>
        <w:keepNext/>
        <w:keepLines/>
        <w:rPr>
          <w:sz w:val="28"/>
          <w:szCs w:val="28"/>
        </w:rPr>
      </w:pPr>
    </w:p>
    <w:p w:rsidR="00332C81" w:rsidRDefault="00332C81" w:rsidP="00C7175A">
      <w:pPr>
        <w:keepNext/>
        <w:keepLines/>
        <w:rPr>
          <w:sz w:val="28"/>
          <w:szCs w:val="28"/>
        </w:rPr>
      </w:pPr>
    </w:p>
    <w:p w:rsidR="00332C81" w:rsidRPr="000F2AEF" w:rsidRDefault="00332C81" w:rsidP="00C7175A">
      <w:pPr>
        <w:keepNext/>
        <w:keepLines/>
        <w:rPr>
          <w:sz w:val="28"/>
          <w:szCs w:val="28"/>
        </w:rPr>
      </w:pPr>
    </w:p>
    <w:p w:rsidR="00322E7C" w:rsidRPr="000F2AEF" w:rsidRDefault="008D3E14" w:rsidP="00C7175A">
      <w:pPr>
        <w:keepNext/>
        <w:keepLines/>
        <w:rPr>
          <w:sz w:val="28"/>
          <w:szCs w:val="28"/>
        </w:rPr>
      </w:pPr>
      <w:r w:rsidRPr="00AD64D2">
        <w:rPr>
          <w:sz w:val="28"/>
          <w:szCs w:val="28"/>
          <w:lang w:val="kk-KZ"/>
        </w:rPr>
        <w:t>©</w:t>
      </w:r>
      <w:r w:rsidR="00322E7C" w:rsidRPr="000F2AEF">
        <w:rPr>
          <w:sz w:val="28"/>
          <w:szCs w:val="28"/>
        </w:rPr>
        <w:t xml:space="preserve">Издание Южно-Казахстанского  государственного университета </w:t>
      </w:r>
      <w:r w:rsidR="00322E7C">
        <w:rPr>
          <w:sz w:val="28"/>
          <w:szCs w:val="28"/>
        </w:rPr>
        <w:t xml:space="preserve"> </w:t>
      </w:r>
      <w:r w:rsidR="00322E7C" w:rsidRPr="000F2AEF">
        <w:rPr>
          <w:sz w:val="28"/>
          <w:szCs w:val="28"/>
        </w:rPr>
        <w:t>им. М.Ауэзова</w:t>
      </w:r>
    </w:p>
    <w:p w:rsidR="005A56AE" w:rsidRDefault="00322E7C" w:rsidP="00332C81">
      <w:pPr>
        <w:keepNext/>
        <w:keepLines/>
        <w:jc w:val="center"/>
        <w:rPr>
          <w:sz w:val="28"/>
          <w:szCs w:val="28"/>
          <w:lang w:val="kk-KZ"/>
        </w:rPr>
      </w:pPr>
      <w:r w:rsidRPr="000F2AEF">
        <w:rPr>
          <w:sz w:val="28"/>
          <w:szCs w:val="28"/>
        </w:rPr>
        <w:t xml:space="preserve">Издательский центр ЮКГУ им. М.Ауэзова, г. Шымкент, пр. </w:t>
      </w:r>
      <w:r w:rsidR="008D3E14" w:rsidRPr="000F2AEF">
        <w:rPr>
          <w:sz w:val="28"/>
          <w:szCs w:val="28"/>
        </w:rPr>
        <w:t xml:space="preserve"> Тауке хана, 5</w:t>
      </w:r>
    </w:p>
    <w:sectPr w:rsidR="005A56AE" w:rsidSect="00A17950">
      <w:footerReference w:type="even" r:id="rId12"/>
      <w:footerReference w:type="default" r:id="rId13"/>
      <w:pgSz w:w="11907" w:h="16840" w:code="9"/>
      <w:pgMar w:top="1134" w:right="1134" w:bottom="1134" w:left="1134" w:header="720" w:footer="7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B0E" w:rsidRDefault="008F6B0E">
      <w:r>
        <w:separator/>
      </w:r>
    </w:p>
  </w:endnote>
  <w:endnote w:type="continuationSeparator" w:id="1">
    <w:p w:rsidR="008F6B0E" w:rsidRDefault="008F6B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C0C" w:rsidRDefault="00717C0C" w:rsidP="0041385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17C0C" w:rsidRDefault="00717C0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C0C" w:rsidRDefault="00717C0C" w:rsidP="0041385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96840">
      <w:rPr>
        <w:rStyle w:val="a5"/>
        <w:noProof/>
      </w:rPr>
      <w:t>36</w:t>
    </w:r>
    <w:r>
      <w:rPr>
        <w:rStyle w:val="a5"/>
      </w:rPr>
      <w:fldChar w:fldCharType="end"/>
    </w:r>
  </w:p>
  <w:p w:rsidR="00717C0C" w:rsidRDefault="00717C0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B0E" w:rsidRDefault="008F6B0E">
      <w:r>
        <w:separator/>
      </w:r>
    </w:p>
  </w:footnote>
  <w:footnote w:type="continuationSeparator" w:id="1">
    <w:p w:rsidR="008F6B0E" w:rsidRDefault="008F6B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D3624C6"/>
    <w:lvl w:ilvl="0">
      <w:numFmt w:val="bullet"/>
      <w:lvlText w:val="*"/>
      <w:lvlJc w:val="left"/>
    </w:lvl>
  </w:abstractNum>
  <w:abstractNum w:abstractNumId="1">
    <w:nsid w:val="00000004"/>
    <w:multiLevelType w:val="multilevel"/>
    <w:tmpl w:val="4C969D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pPr>
        <w:ind w:left="0" w:firstLine="0"/>
      </w:pPr>
    </w:lvl>
  </w:abstractNum>
  <w:abstractNum w:abstractNumId="2">
    <w:nsid w:val="00000005"/>
    <w:multiLevelType w:val="multilevel"/>
    <w:tmpl w:val="E47625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pPr>
        <w:ind w:left="0" w:firstLine="0"/>
      </w:pPr>
    </w:lvl>
  </w:abstractNum>
  <w:abstractNum w:abstractNumId="3">
    <w:nsid w:val="00000006"/>
    <w:multiLevelType w:val="multilevel"/>
    <w:tmpl w:val="B55C08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pPr>
        <w:ind w:left="0" w:firstLine="0"/>
      </w:pPr>
    </w:lvl>
  </w:abstractNum>
  <w:abstractNum w:abstractNumId="4">
    <w:nsid w:val="00000047"/>
    <w:multiLevelType w:val="multilevel"/>
    <w:tmpl w:val="00000046"/>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5">
    <w:nsid w:val="05E83DDA"/>
    <w:multiLevelType w:val="hybridMultilevel"/>
    <w:tmpl w:val="6256D336"/>
    <w:lvl w:ilvl="0" w:tplc="8002710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E7666AF"/>
    <w:multiLevelType w:val="hybridMultilevel"/>
    <w:tmpl w:val="4F1068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3F83F25"/>
    <w:multiLevelType w:val="hybridMultilevel"/>
    <w:tmpl w:val="0DB08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B71330"/>
    <w:multiLevelType w:val="hybridMultilevel"/>
    <w:tmpl w:val="A8DEEF8C"/>
    <w:lvl w:ilvl="0" w:tplc="93B89A26">
      <w:start w:val="1"/>
      <w:numFmt w:val="decimal"/>
      <w:lvlText w:val="%1."/>
      <w:lvlJc w:val="righ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F32C96"/>
    <w:multiLevelType w:val="hybridMultilevel"/>
    <w:tmpl w:val="759C7B1A"/>
    <w:lvl w:ilvl="0" w:tplc="0419000F">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0">
    <w:nsid w:val="23D731FF"/>
    <w:multiLevelType w:val="hybridMultilevel"/>
    <w:tmpl w:val="786E9E9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754846"/>
    <w:multiLevelType w:val="singleLevel"/>
    <w:tmpl w:val="BF0A60EE"/>
    <w:lvl w:ilvl="0">
      <w:start w:val="11"/>
      <w:numFmt w:val="decimal"/>
      <w:lvlText w:val="%1."/>
      <w:legacy w:legacy="1" w:legacySpace="0" w:legacyIndent="278"/>
      <w:lvlJc w:val="left"/>
      <w:rPr>
        <w:rFonts w:ascii="Times New Roman" w:hAnsi="Times New Roman" w:cs="Times New Roman" w:hint="default"/>
      </w:rPr>
    </w:lvl>
  </w:abstractNum>
  <w:abstractNum w:abstractNumId="12">
    <w:nsid w:val="2D647EEE"/>
    <w:multiLevelType w:val="singleLevel"/>
    <w:tmpl w:val="900C86D6"/>
    <w:lvl w:ilvl="0">
      <w:start w:val="1"/>
      <w:numFmt w:val="decimal"/>
      <w:lvlText w:val="%1."/>
      <w:legacy w:legacy="1" w:legacySpace="0" w:legacyIndent="201"/>
      <w:lvlJc w:val="left"/>
      <w:rPr>
        <w:rFonts w:ascii="Times New Roman" w:hAnsi="Times New Roman" w:cs="Times New Roman" w:hint="default"/>
      </w:rPr>
    </w:lvl>
  </w:abstractNum>
  <w:abstractNum w:abstractNumId="13">
    <w:nsid w:val="2F922900"/>
    <w:multiLevelType w:val="hybridMultilevel"/>
    <w:tmpl w:val="0CC8CBC2"/>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5E41B3A"/>
    <w:multiLevelType w:val="hybridMultilevel"/>
    <w:tmpl w:val="152A51E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55B7D76"/>
    <w:multiLevelType w:val="hybridMultilevel"/>
    <w:tmpl w:val="4378C1BC"/>
    <w:lvl w:ilvl="0" w:tplc="04268C98">
      <w:start w:val="1"/>
      <w:numFmt w:val="decimal"/>
      <w:lvlText w:val="%1."/>
      <w:lvlJc w:val="left"/>
      <w:pPr>
        <w:tabs>
          <w:tab w:val="num" w:pos="1365"/>
        </w:tabs>
        <w:ind w:left="1365" w:hanging="825"/>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1CC57A9"/>
    <w:multiLevelType w:val="hybridMultilevel"/>
    <w:tmpl w:val="F028A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5CF1419"/>
    <w:multiLevelType w:val="hybridMultilevel"/>
    <w:tmpl w:val="F8742EE2"/>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8294200"/>
    <w:multiLevelType w:val="hybridMultilevel"/>
    <w:tmpl w:val="271CDBAC"/>
    <w:lvl w:ilvl="0" w:tplc="B9742A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EFB4A02"/>
    <w:multiLevelType w:val="hybridMultilevel"/>
    <w:tmpl w:val="085ACB04"/>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num>
  <w:num w:numId="2">
    <w:abstractNumId w:val="5"/>
  </w:num>
  <w:num w:numId="3">
    <w:abstractNumId w:val="7"/>
  </w:num>
  <w:num w:numId="4">
    <w:abstractNumId w:val="10"/>
  </w:num>
  <w:num w:numId="5">
    <w:abstractNumId w:val="18"/>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11">
    <w:abstractNumId w:val="12"/>
  </w:num>
  <w:num w:numId="12">
    <w:abstractNumId w:val="11"/>
  </w:num>
  <w:num w:numId="13">
    <w:abstractNumId w:val="15"/>
  </w:num>
  <w:num w:numId="14">
    <w:abstractNumId w:val="0"/>
    <w:lvlOverride w:ilvl="0">
      <w:lvl w:ilvl="0">
        <w:numFmt w:val="bullet"/>
        <w:lvlText w:val=""/>
        <w:legacy w:legacy="1" w:legacySpace="0" w:legacyIndent="360"/>
        <w:lvlJc w:val="left"/>
        <w:pPr>
          <w:ind w:left="360" w:hanging="360"/>
        </w:pPr>
        <w:rPr>
          <w:rFonts w:ascii="Symbol" w:hAnsi="Symbol" w:hint="default"/>
        </w:rPr>
      </w:lvl>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8">
    <w:abstractNumId w:val="6"/>
  </w:num>
  <w:num w:numId="19">
    <w:abstractNumId w:val="4"/>
  </w:num>
  <w:num w:numId="20">
    <w:abstractNumId w:val="1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7719C4"/>
    <w:rsid w:val="000149E9"/>
    <w:rsid w:val="0004579C"/>
    <w:rsid w:val="00047162"/>
    <w:rsid w:val="00062359"/>
    <w:rsid w:val="00077CCB"/>
    <w:rsid w:val="000A05D1"/>
    <w:rsid w:val="000C363B"/>
    <w:rsid w:val="000D165B"/>
    <w:rsid w:val="00110A58"/>
    <w:rsid w:val="001273DF"/>
    <w:rsid w:val="00151976"/>
    <w:rsid w:val="00161347"/>
    <w:rsid w:val="00173058"/>
    <w:rsid w:val="0017535F"/>
    <w:rsid w:val="001765EB"/>
    <w:rsid w:val="00183AD7"/>
    <w:rsid w:val="001B4C6F"/>
    <w:rsid w:val="001D67FC"/>
    <w:rsid w:val="001E62C6"/>
    <w:rsid w:val="001F64DE"/>
    <w:rsid w:val="001F70C1"/>
    <w:rsid w:val="002078FF"/>
    <w:rsid w:val="0021037E"/>
    <w:rsid w:val="002115B2"/>
    <w:rsid w:val="00225B02"/>
    <w:rsid w:val="00230123"/>
    <w:rsid w:val="00230E37"/>
    <w:rsid w:val="00231B85"/>
    <w:rsid w:val="00235200"/>
    <w:rsid w:val="00235EE5"/>
    <w:rsid w:val="00263F01"/>
    <w:rsid w:val="00266DB3"/>
    <w:rsid w:val="002B722B"/>
    <w:rsid w:val="002C52C9"/>
    <w:rsid w:val="002D5279"/>
    <w:rsid w:val="0030278F"/>
    <w:rsid w:val="00303A96"/>
    <w:rsid w:val="00316275"/>
    <w:rsid w:val="00322E7C"/>
    <w:rsid w:val="00323757"/>
    <w:rsid w:val="00332C81"/>
    <w:rsid w:val="00356DE8"/>
    <w:rsid w:val="00382620"/>
    <w:rsid w:val="003875D7"/>
    <w:rsid w:val="003B3F84"/>
    <w:rsid w:val="003B629D"/>
    <w:rsid w:val="003F5447"/>
    <w:rsid w:val="003F545B"/>
    <w:rsid w:val="00413855"/>
    <w:rsid w:val="00414E0E"/>
    <w:rsid w:val="00425700"/>
    <w:rsid w:val="00426717"/>
    <w:rsid w:val="00454861"/>
    <w:rsid w:val="00475241"/>
    <w:rsid w:val="00477762"/>
    <w:rsid w:val="00482D91"/>
    <w:rsid w:val="00495B96"/>
    <w:rsid w:val="004B4FAD"/>
    <w:rsid w:val="004B735D"/>
    <w:rsid w:val="004C60FE"/>
    <w:rsid w:val="00516CEE"/>
    <w:rsid w:val="00535B61"/>
    <w:rsid w:val="00544A32"/>
    <w:rsid w:val="0055309A"/>
    <w:rsid w:val="00555BD8"/>
    <w:rsid w:val="00574E23"/>
    <w:rsid w:val="00595A1B"/>
    <w:rsid w:val="005A56AE"/>
    <w:rsid w:val="005A6EA4"/>
    <w:rsid w:val="005B36B5"/>
    <w:rsid w:val="0061676B"/>
    <w:rsid w:val="00630691"/>
    <w:rsid w:val="00636D2B"/>
    <w:rsid w:val="006378A3"/>
    <w:rsid w:val="00655985"/>
    <w:rsid w:val="006675F3"/>
    <w:rsid w:val="00681FE7"/>
    <w:rsid w:val="006A1942"/>
    <w:rsid w:val="006A3FA5"/>
    <w:rsid w:val="006A4340"/>
    <w:rsid w:val="006B52E5"/>
    <w:rsid w:val="006C2D42"/>
    <w:rsid w:val="006F48A5"/>
    <w:rsid w:val="006F66A4"/>
    <w:rsid w:val="007059BD"/>
    <w:rsid w:val="00717C0C"/>
    <w:rsid w:val="007719C4"/>
    <w:rsid w:val="007821B4"/>
    <w:rsid w:val="00792FD4"/>
    <w:rsid w:val="007A5BBF"/>
    <w:rsid w:val="007B32B1"/>
    <w:rsid w:val="007B55D6"/>
    <w:rsid w:val="007C230A"/>
    <w:rsid w:val="007C426D"/>
    <w:rsid w:val="007E535D"/>
    <w:rsid w:val="007E6AD3"/>
    <w:rsid w:val="007F169A"/>
    <w:rsid w:val="007F2886"/>
    <w:rsid w:val="00822E5C"/>
    <w:rsid w:val="00841094"/>
    <w:rsid w:val="00851C07"/>
    <w:rsid w:val="00874BF4"/>
    <w:rsid w:val="00895830"/>
    <w:rsid w:val="008B3054"/>
    <w:rsid w:val="008B39B8"/>
    <w:rsid w:val="008C6919"/>
    <w:rsid w:val="008D3E14"/>
    <w:rsid w:val="008D7307"/>
    <w:rsid w:val="008E0D98"/>
    <w:rsid w:val="008F1AB7"/>
    <w:rsid w:val="008F6B0E"/>
    <w:rsid w:val="0091087C"/>
    <w:rsid w:val="009177FC"/>
    <w:rsid w:val="00936B32"/>
    <w:rsid w:val="0093796F"/>
    <w:rsid w:val="00946EAB"/>
    <w:rsid w:val="0096530A"/>
    <w:rsid w:val="00983261"/>
    <w:rsid w:val="009847C4"/>
    <w:rsid w:val="009877CC"/>
    <w:rsid w:val="00992D6B"/>
    <w:rsid w:val="00996840"/>
    <w:rsid w:val="0099738A"/>
    <w:rsid w:val="0099740E"/>
    <w:rsid w:val="009B5A8A"/>
    <w:rsid w:val="009D421D"/>
    <w:rsid w:val="009D7EDC"/>
    <w:rsid w:val="009E054F"/>
    <w:rsid w:val="009E0A0E"/>
    <w:rsid w:val="009F23E5"/>
    <w:rsid w:val="00A027E1"/>
    <w:rsid w:val="00A04234"/>
    <w:rsid w:val="00A04E18"/>
    <w:rsid w:val="00A05268"/>
    <w:rsid w:val="00A17950"/>
    <w:rsid w:val="00A44162"/>
    <w:rsid w:val="00A56528"/>
    <w:rsid w:val="00A62E56"/>
    <w:rsid w:val="00A70B43"/>
    <w:rsid w:val="00A7222C"/>
    <w:rsid w:val="00A80476"/>
    <w:rsid w:val="00AB5169"/>
    <w:rsid w:val="00AC0C4B"/>
    <w:rsid w:val="00AD5053"/>
    <w:rsid w:val="00AD78D1"/>
    <w:rsid w:val="00AE7627"/>
    <w:rsid w:val="00AF2214"/>
    <w:rsid w:val="00B05EF3"/>
    <w:rsid w:val="00B07BDF"/>
    <w:rsid w:val="00B22048"/>
    <w:rsid w:val="00B3220A"/>
    <w:rsid w:val="00B33642"/>
    <w:rsid w:val="00B349B4"/>
    <w:rsid w:val="00B3580C"/>
    <w:rsid w:val="00B359F2"/>
    <w:rsid w:val="00B44A6F"/>
    <w:rsid w:val="00B56E94"/>
    <w:rsid w:val="00B70D39"/>
    <w:rsid w:val="00B93130"/>
    <w:rsid w:val="00BD093A"/>
    <w:rsid w:val="00C22424"/>
    <w:rsid w:val="00C23241"/>
    <w:rsid w:val="00C3483B"/>
    <w:rsid w:val="00C7175A"/>
    <w:rsid w:val="00C96B59"/>
    <w:rsid w:val="00C97D72"/>
    <w:rsid w:val="00CB4223"/>
    <w:rsid w:val="00CB74A4"/>
    <w:rsid w:val="00CC26C0"/>
    <w:rsid w:val="00CD09ED"/>
    <w:rsid w:val="00CD78DB"/>
    <w:rsid w:val="00CF4C24"/>
    <w:rsid w:val="00D104FB"/>
    <w:rsid w:val="00D27EC9"/>
    <w:rsid w:val="00D5474F"/>
    <w:rsid w:val="00D71936"/>
    <w:rsid w:val="00D75965"/>
    <w:rsid w:val="00D80C05"/>
    <w:rsid w:val="00D84F33"/>
    <w:rsid w:val="00D93EA1"/>
    <w:rsid w:val="00DA0C23"/>
    <w:rsid w:val="00DA342C"/>
    <w:rsid w:val="00DA6D7F"/>
    <w:rsid w:val="00DA7DFF"/>
    <w:rsid w:val="00DB0D8E"/>
    <w:rsid w:val="00DE5AB4"/>
    <w:rsid w:val="00DE5FED"/>
    <w:rsid w:val="00DF0E62"/>
    <w:rsid w:val="00DF114C"/>
    <w:rsid w:val="00E50AFA"/>
    <w:rsid w:val="00E52394"/>
    <w:rsid w:val="00E5440A"/>
    <w:rsid w:val="00E73F75"/>
    <w:rsid w:val="00EA3CE6"/>
    <w:rsid w:val="00EB1621"/>
    <w:rsid w:val="00EC03CE"/>
    <w:rsid w:val="00ED0F5D"/>
    <w:rsid w:val="00EE4FB6"/>
    <w:rsid w:val="00EE66AD"/>
    <w:rsid w:val="00F17C08"/>
    <w:rsid w:val="00F17E1A"/>
    <w:rsid w:val="00F32446"/>
    <w:rsid w:val="00F4078D"/>
    <w:rsid w:val="00F56F74"/>
    <w:rsid w:val="00F72BE3"/>
    <w:rsid w:val="00F74A19"/>
    <w:rsid w:val="00F92C50"/>
    <w:rsid w:val="00FA689F"/>
    <w:rsid w:val="00FC0EC9"/>
    <w:rsid w:val="00FC60A1"/>
    <w:rsid w:val="00FD2F40"/>
    <w:rsid w:val="00FD50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86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54861"/>
    <w:pPr>
      <w:keepNext/>
      <w:outlineLvl w:val="0"/>
    </w:pPr>
    <w:rPr>
      <w:rFonts w:ascii="Times New R Kaz" w:hAnsi="Times New R Kaz"/>
      <w:b/>
      <w:sz w:val="32"/>
      <w:lang w:val="en-US"/>
    </w:rPr>
  </w:style>
  <w:style w:type="paragraph" w:styleId="3">
    <w:name w:val="heading 3"/>
    <w:basedOn w:val="a"/>
    <w:next w:val="a"/>
    <w:link w:val="30"/>
    <w:qFormat/>
    <w:rsid w:val="00454861"/>
    <w:pPr>
      <w:keepNext/>
      <w:outlineLvl w:val="2"/>
    </w:pPr>
    <w:rPr>
      <w:rFonts w:ascii="Times New R Kaz" w:hAnsi="Times New R Kaz"/>
      <w:sz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4861"/>
    <w:rPr>
      <w:rFonts w:ascii="Times New R Kaz" w:eastAsia="Times New Roman" w:hAnsi="Times New R Kaz" w:cs="Times New Roman"/>
      <w:b/>
      <w:sz w:val="32"/>
      <w:szCs w:val="20"/>
      <w:lang w:val="en-US" w:eastAsia="ru-RU"/>
    </w:rPr>
  </w:style>
  <w:style w:type="character" w:customStyle="1" w:styleId="30">
    <w:name w:val="Заголовок 3 Знак"/>
    <w:basedOn w:val="a0"/>
    <w:link w:val="3"/>
    <w:rsid w:val="00454861"/>
    <w:rPr>
      <w:rFonts w:ascii="Times New R Kaz" w:eastAsia="Times New Roman" w:hAnsi="Times New R Kaz" w:cs="Times New Roman"/>
      <w:sz w:val="32"/>
      <w:szCs w:val="20"/>
      <w:lang w:val="en-US" w:eastAsia="ru-RU"/>
    </w:rPr>
  </w:style>
  <w:style w:type="paragraph" w:styleId="31">
    <w:name w:val="Body Text 3"/>
    <w:basedOn w:val="a"/>
    <w:link w:val="32"/>
    <w:rsid w:val="00454861"/>
    <w:rPr>
      <w:rFonts w:ascii="Times New R Kaz" w:hAnsi="Times New R Kaz"/>
      <w:sz w:val="28"/>
      <w:lang w:val="en-US"/>
    </w:rPr>
  </w:style>
  <w:style w:type="character" w:customStyle="1" w:styleId="32">
    <w:name w:val="Основной текст 3 Знак"/>
    <w:basedOn w:val="a0"/>
    <w:link w:val="31"/>
    <w:rsid w:val="00454861"/>
    <w:rPr>
      <w:rFonts w:ascii="Times New R Kaz" w:eastAsia="Times New Roman" w:hAnsi="Times New R Kaz" w:cs="Times New Roman"/>
      <w:sz w:val="28"/>
      <w:szCs w:val="20"/>
      <w:lang w:val="en-US" w:eastAsia="ru-RU"/>
    </w:rPr>
  </w:style>
  <w:style w:type="paragraph" w:styleId="a3">
    <w:name w:val="footer"/>
    <w:basedOn w:val="a"/>
    <w:link w:val="a4"/>
    <w:uiPriority w:val="99"/>
    <w:rsid w:val="00454861"/>
    <w:pPr>
      <w:tabs>
        <w:tab w:val="center" w:pos="4677"/>
        <w:tab w:val="right" w:pos="9355"/>
      </w:tabs>
    </w:pPr>
  </w:style>
  <w:style w:type="character" w:customStyle="1" w:styleId="a4">
    <w:name w:val="Нижний колонтитул Знак"/>
    <w:basedOn w:val="a0"/>
    <w:link w:val="a3"/>
    <w:uiPriority w:val="99"/>
    <w:rsid w:val="00454861"/>
    <w:rPr>
      <w:rFonts w:ascii="Times New Roman" w:eastAsia="Times New Roman" w:hAnsi="Times New Roman" w:cs="Times New Roman"/>
      <w:sz w:val="20"/>
      <w:szCs w:val="20"/>
      <w:lang w:eastAsia="ru-RU"/>
    </w:rPr>
  </w:style>
  <w:style w:type="character" w:styleId="a5">
    <w:name w:val="page number"/>
    <w:basedOn w:val="a0"/>
    <w:rsid w:val="00454861"/>
  </w:style>
  <w:style w:type="paragraph" w:customStyle="1" w:styleId="11">
    <w:name w:val="Без интервала1"/>
    <w:link w:val="NoSpacing"/>
    <w:rsid w:val="00454861"/>
    <w:pPr>
      <w:spacing w:after="0" w:line="240" w:lineRule="auto"/>
    </w:pPr>
    <w:rPr>
      <w:rFonts w:ascii="Calibri" w:eastAsia="Times New Roman" w:hAnsi="Calibri" w:cs="Times New Roman"/>
    </w:rPr>
  </w:style>
  <w:style w:type="character" w:customStyle="1" w:styleId="NoSpacing">
    <w:name w:val="No Spacing Знак"/>
    <w:link w:val="11"/>
    <w:rsid w:val="00454861"/>
    <w:rPr>
      <w:rFonts w:ascii="Calibri" w:eastAsia="Times New Roman" w:hAnsi="Calibri" w:cs="Times New Roman"/>
    </w:rPr>
  </w:style>
  <w:style w:type="paragraph" w:styleId="a6">
    <w:name w:val="List Paragraph"/>
    <w:basedOn w:val="a"/>
    <w:uiPriority w:val="34"/>
    <w:qFormat/>
    <w:rsid w:val="00FD2F40"/>
    <w:pPr>
      <w:ind w:left="720"/>
      <w:contextualSpacing/>
    </w:pPr>
  </w:style>
  <w:style w:type="paragraph" w:styleId="a7">
    <w:name w:val="No Spacing"/>
    <w:link w:val="a8"/>
    <w:uiPriority w:val="1"/>
    <w:qFormat/>
    <w:rsid w:val="00A027E1"/>
    <w:pPr>
      <w:spacing w:after="0" w:line="240" w:lineRule="auto"/>
    </w:pPr>
    <w:rPr>
      <w:rFonts w:ascii="Calibri" w:eastAsia="Calibri" w:hAnsi="Calibri" w:cs="Times New Roman"/>
    </w:rPr>
  </w:style>
  <w:style w:type="character" w:customStyle="1" w:styleId="a8">
    <w:name w:val="Без интервала Знак"/>
    <w:basedOn w:val="a0"/>
    <w:link w:val="a7"/>
    <w:uiPriority w:val="1"/>
    <w:rsid w:val="00A027E1"/>
    <w:rPr>
      <w:rFonts w:ascii="Calibri" w:eastAsia="Calibri" w:hAnsi="Calibri" w:cs="Times New Roman"/>
    </w:rPr>
  </w:style>
  <w:style w:type="paragraph" w:customStyle="1" w:styleId="a9">
    <w:name w:val="Безинтервала"/>
    <w:basedOn w:val="a"/>
    <w:rsid w:val="008F1AB7"/>
    <w:pPr>
      <w:widowControl w:val="0"/>
      <w:autoSpaceDE w:val="0"/>
      <w:autoSpaceDN w:val="0"/>
      <w:adjustRightInd w:val="0"/>
      <w:ind w:firstLine="567"/>
      <w:jc w:val="both"/>
    </w:pPr>
    <w:rPr>
      <w:b/>
      <w:sz w:val="28"/>
      <w:szCs w:val="28"/>
    </w:rPr>
  </w:style>
  <w:style w:type="character" w:customStyle="1" w:styleId="04230447043804420435043b044c04420435043a044104421">
    <w:name w:val="04230447043804420435043b044c04420435043a044104421"/>
    <w:basedOn w:val="a0"/>
    <w:rsid w:val="008F1AB7"/>
    <w:rPr>
      <w:rFonts w:cs="Times New Roman"/>
    </w:rPr>
  </w:style>
  <w:style w:type="paragraph" w:customStyle="1" w:styleId="FR1">
    <w:name w:val="FR1"/>
    <w:rsid w:val="007B55D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a">
    <w:name w:val="Balloon Text"/>
    <w:basedOn w:val="a"/>
    <w:link w:val="ab"/>
    <w:uiPriority w:val="99"/>
    <w:semiHidden/>
    <w:unhideWhenUsed/>
    <w:rsid w:val="007B55D6"/>
    <w:rPr>
      <w:rFonts w:ascii="Tahoma" w:hAnsi="Tahoma" w:cs="Tahoma"/>
      <w:sz w:val="16"/>
      <w:szCs w:val="16"/>
    </w:rPr>
  </w:style>
  <w:style w:type="character" w:customStyle="1" w:styleId="ab">
    <w:name w:val="Текст выноски Знак"/>
    <w:basedOn w:val="a0"/>
    <w:link w:val="aa"/>
    <w:uiPriority w:val="99"/>
    <w:semiHidden/>
    <w:rsid w:val="007B55D6"/>
    <w:rPr>
      <w:rFonts w:ascii="Tahoma" w:eastAsia="Times New Roman" w:hAnsi="Tahoma" w:cs="Tahoma"/>
      <w:sz w:val="16"/>
      <w:szCs w:val="16"/>
      <w:lang w:eastAsia="ru-RU"/>
    </w:rPr>
  </w:style>
  <w:style w:type="table" w:styleId="ac">
    <w:name w:val="Table Grid"/>
    <w:basedOn w:val="a1"/>
    <w:uiPriority w:val="59"/>
    <w:rsid w:val="009E0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 Не полужирный"/>
    <w:aliases w:val="Интервал 0 pt"/>
    <w:basedOn w:val="a0"/>
    <w:rsid w:val="007A5BBF"/>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kk-KZ"/>
    </w:rPr>
  </w:style>
  <w:style w:type="paragraph" w:styleId="ad">
    <w:name w:val="Body Text"/>
    <w:basedOn w:val="a"/>
    <w:link w:val="ae"/>
    <w:uiPriority w:val="99"/>
    <w:unhideWhenUsed/>
    <w:rsid w:val="00322E7C"/>
    <w:pPr>
      <w:spacing w:after="120"/>
    </w:pPr>
  </w:style>
  <w:style w:type="character" w:customStyle="1" w:styleId="ae">
    <w:name w:val="Основной текст Знак"/>
    <w:basedOn w:val="a0"/>
    <w:link w:val="ad"/>
    <w:uiPriority w:val="99"/>
    <w:rsid w:val="00322E7C"/>
    <w:rPr>
      <w:rFonts w:ascii="Times New Roman" w:eastAsia="Times New Roman" w:hAnsi="Times New Roman" w:cs="Times New Roman"/>
      <w:sz w:val="20"/>
      <w:szCs w:val="20"/>
      <w:lang w:eastAsia="ru-RU"/>
    </w:rPr>
  </w:style>
  <w:style w:type="paragraph" w:styleId="af">
    <w:name w:val="Normal (Web)"/>
    <w:basedOn w:val="a"/>
    <w:semiHidden/>
    <w:rsid w:val="00322E7C"/>
    <w:pPr>
      <w:spacing w:before="30" w:after="30"/>
    </w:pPr>
  </w:style>
  <w:style w:type="paragraph" w:customStyle="1" w:styleId="Style17">
    <w:name w:val="Style17"/>
    <w:basedOn w:val="a"/>
    <w:rsid w:val="00322E7C"/>
    <w:pPr>
      <w:widowControl w:val="0"/>
      <w:autoSpaceDE w:val="0"/>
      <w:autoSpaceDN w:val="0"/>
      <w:adjustRightInd w:val="0"/>
      <w:spacing w:line="219" w:lineRule="exact"/>
      <w:jc w:val="both"/>
    </w:pPr>
    <w:rPr>
      <w:sz w:val="24"/>
      <w:szCs w:val="24"/>
    </w:rPr>
  </w:style>
  <w:style w:type="paragraph" w:customStyle="1" w:styleId="Style4">
    <w:name w:val="Style4"/>
    <w:basedOn w:val="a"/>
    <w:rsid w:val="00322E7C"/>
    <w:pPr>
      <w:widowControl w:val="0"/>
      <w:autoSpaceDE w:val="0"/>
      <w:autoSpaceDN w:val="0"/>
      <w:adjustRightInd w:val="0"/>
      <w:spacing w:line="264" w:lineRule="exact"/>
      <w:ind w:firstLine="326"/>
      <w:jc w:val="both"/>
    </w:pPr>
    <w:rPr>
      <w:sz w:val="24"/>
      <w:szCs w:val="24"/>
    </w:rPr>
  </w:style>
  <w:style w:type="paragraph" w:customStyle="1" w:styleId="Style68">
    <w:name w:val="Style68"/>
    <w:basedOn w:val="a"/>
    <w:rsid w:val="00322E7C"/>
    <w:pPr>
      <w:widowControl w:val="0"/>
      <w:autoSpaceDE w:val="0"/>
      <w:autoSpaceDN w:val="0"/>
      <w:adjustRightInd w:val="0"/>
      <w:spacing w:line="221" w:lineRule="exact"/>
      <w:ind w:firstLine="365"/>
      <w:jc w:val="both"/>
    </w:pPr>
    <w:rPr>
      <w:sz w:val="24"/>
      <w:szCs w:val="24"/>
    </w:rPr>
  </w:style>
  <w:style w:type="character" w:customStyle="1" w:styleId="FontStyle90">
    <w:name w:val="Font Style90"/>
    <w:basedOn w:val="a0"/>
    <w:rsid w:val="00322E7C"/>
    <w:rPr>
      <w:rFonts w:ascii="Times New Roman" w:hAnsi="Times New Roman" w:cs="Times New Roman"/>
      <w:sz w:val="18"/>
      <w:szCs w:val="18"/>
    </w:rPr>
  </w:style>
  <w:style w:type="paragraph" w:customStyle="1" w:styleId="Style46">
    <w:name w:val="Style46"/>
    <w:basedOn w:val="a"/>
    <w:rsid w:val="00322E7C"/>
    <w:pPr>
      <w:widowControl w:val="0"/>
      <w:autoSpaceDE w:val="0"/>
      <w:autoSpaceDN w:val="0"/>
      <w:adjustRightInd w:val="0"/>
    </w:pPr>
    <w:rPr>
      <w:sz w:val="24"/>
      <w:szCs w:val="24"/>
    </w:rPr>
  </w:style>
  <w:style w:type="character" w:customStyle="1" w:styleId="FontStyle98">
    <w:name w:val="Font Style98"/>
    <w:basedOn w:val="a0"/>
    <w:rsid w:val="00322E7C"/>
    <w:rPr>
      <w:rFonts w:ascii="Segoe UI" w:hAnsi="Segoe UI" w:cs="Segoe UI"/>
      <w:b/>
      <w:bCs/>
      <w:sz w:val="18"/>
      <w:szCs w:val="18"/>
    </w:rPr>
  </w:style>
  <w:style w:type="paragraph" w:customStyle="1" w:styleId="af0">
    <w:name w:val="Форматированный"/>
    <w:basedOn w:val="a"/>
    <w:rsid w:val="00322E7C"/>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cs="Courier New"/>
    </w:rPr>
  </w:style>
  <w:style w:type="character" w:customStyle="1" w:styleId="33">
    <w:name w:val="Основной текст + Курсив3"/>
    <w:aliases w:val="Интервал 0 pt25"/>
    <w:basedOn w:val="a0"/>
    <w:rsid w:val="00322E7C"/>
    <w:rPr>
      <w:i/>
      <w:iCs/>
      <w:spacing w:val="-10"/>
      <w:lang w:bidi="ar-SA"/>
    </w:rPr>
  </w:style>
  <w:style w:type="character" w:customStyle="1" w:styleId="36">
    <w:name w:val="Основной текст (36)_"/>
    <w:basedOn w:val="a0"/>
    <w:link w:val="360"/>
    <w:rsid w:val="00322E7C"/>
    <w:rPr>
      <w:b/>
      <w:bCs/>
      <w:i/>
      <w:iCs/>
      <w:spacing w:val="-10"/>
      <w:shd w:val="clear" w:color="auto" w:fill="FFFFFF"/>
    </w:rPr>
  </w:style>
  <w:style w:type="paragraph" w:customStyle="1" w:styleId="360">
    <w:name w:val="Основной текст (36)"/>
    <w:basedOn w:val="a"/>
    <w:link w:val="36"/>
    <w:rsid w:val="00322E7C"/>
    <w:pPr>
      <w:shd w:val="clear" w:color="auto" w:fill="FFFFFF"/>
      <w:spacing w:line="226" w:lineRule="exact"/>
      <w:jc w:val="both"/>
    </w:pPr>
    <w:rPr>
      <w:rFonts w:asciiTheme="minorHAnsi" w:eastAsiaTheme="minorHAnsi" w:hAnsiTheme="minorHAnsi" w:cstheme="minorBidi"/>
      <w:b/>
      <w:bCs/>
      <w:i/>
      <w:iCs/>
      <w:spacing w:val="-10"/>
      <w:sz w:val="22"/>
      <w:szCs w:val="22"/>
      <w:lang w:eastAsia="en-US"/>
    </w:rPr>
  </w:style>
  <w:style w:type="character" w:customStyle="1" w:styleId="360pt2">
    <w:name w:val="Основной текст (36) + Интервал 0 pt2"/>
    <w:basedOn w:val="36"/>
    <w:rsid w:val="00322E7C"/>
    <w:rPr>
      <w:spacing w:val="0"/>
    </w:rPr>
  </w:style>
  <w:style w:type="character" w:customStyle="1" w:styleId="12">
    <w:name w:val="Основной текст + Курсив1"/>
    <w:aliases w:val="Интервал 1 pt1"/>
    <w:basedOn w:val="a0"/>
    <w:rsid w:val="00322E7C"/>
    <w:rPr>
      <w:i/>
      <w:iCs/>
      <w:spacing w:val="20"/>
      <w:lang w:bidi="ar-SA"/>
    </w:rPr>
  </w:style>
  <w:style w:type="character" w:customStyle="1" w:styleId="83">
    <w:name w:val="Основной текст + 83"/>
    <w:aliases w:val="5 pt7,Полужирный12,Курсив14"/>
    <w:basedOn w:val="a0"/>
    <w:rsid w:val="00322E7C"/>
    <w:rPr>
      <w:b/>
      <w:bCs/>
      <w:i/>
      <w:iCs/>
      <w:sz w:val="17"/>
      <w:szCs w:val="17"/>
      <w:lang w:bidi="ar-SA"/>
    </w:rPr>
  </w:style>
  <w:style w:type="character" w:customStyle="1" w:styleId="af1">
    <w:name w:val="Основной текст + Полужирный"/>
    <w:basedOn w:val="a0"/>
    <w:rsid w:val="00322E7C"/>
    <w:rPr>
      <w:b/>
      <w:bCs/>
      <w:lang w:bidi="ar-SA"/>
    </w:rPr>
  </w:style>
  <w:style w:type="character" w:customStyle="1" w:styleId="8pt7">
    <w:name w:val="Основной текст + 8 pt7"/>
    <w:basedOn w:val="a0"/>
    <w:rsid w:val="00322E7C"/>
    <w:rPr>
      <w:sz w:val="16"/>
      <w:szCs w:val="16"/>
      <w:lang w:bidi="ar-SA"/>
    </w:rPr>
  </w:style>
  <w:style w:type="character" w:customStyle="1" w:styleId="82">
    <w:name w:val="Основной текст + 82"/>
    <w:aliases w:val="5 pt6,Полужирный11"/>
    <w:basedOn w:val="a0"/>
    <w:rsid w:val="00322E7C"/>
    <w:rPr>
      <w:b/>
      <w:bCs/>
      <w:sz w:val="17"/>
      <w:szCs w:val="17"/>
      <w:lang w:bidi="ar-SA"/>
    </w:rPr>
  </w:style>
  <w:style w:type="character" w:styleId="af2">
    <w:name w:val="Hyperlink"/>
    <w:rsid w:val="00841094"/>
    <w:rPr>
      <w:color w:val="0000FF"/>
      <w:u w:val="single"/>
    </w:rPr>
  </w:style>
  <w:style w:type="paragraph" w:styleId="af3">
    <w:name w:val="header"/>
    <w:basedOn w:val="a"/>
    <w:link w:val="af4"/>
    <w:uiPriority w:val="99"/>
    <w:semiHidden/>
    <w:unhideWhenUsed/>
    <w:rsid w:val="00D104FB"/>
    <w:pPr>
      <w:tabs>
        <w:tab w:val="center" w:pos="4680"/>
        <w:tab w:val="right" w:pos="9360"/>
      </w:tabs>
    </w:pPr>
  </w:style>
  <w:style w:type="character" w:customStyle="1" w:styleId="af4">
    <w:name w:val="Верхний колонтитул Знак"/>
    <w:basedOn w:val="a0"/>
    <w:link w:val="af3"/>
    <w:uiPriority w:val="99"/>
    <w:semiHidden/>
    <w:rsid w:val="00D104FB"/>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86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54861"/>
    <w:pPr>
      <w:keepNext/>
      <w:outlineLvl w:val="0"/>
    </w:pPr>
    <w:rPr>
      <w:rFonts w:ascii="Times New R Kaz" w:hAnsi="Times New R Kaz"/>
      <w:b/>
      <w:sz w:val="32"/>
      <w:lang w:val="en-US"/>
    </w:rPr>
  </w:style>
  <w:style w:type="paragraph" w:styleId="3">
    <w:name w:val="heading 3"/>
    <w:basedOn w:val="a"/>
    <w:next w:val="a"/>
    <w:link w:val="30"/>
    <w:qFormat/>
    <w:rsid w:val="00454861"/>
    <w:pPr>
      <w:keepNext/>
      <w:outlineLvl w:val="2"/>
    </w:pPr>
    <w:rPr>
      <w:rFonts w:ascii="Times New R Kaz" w:hAnsi="Times New R Kaz"/>
      <w:sz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4861"/>
    <w:rPr>
      <w:rFonts w:ascii="Times New R Kaz" w:eastAsia="Times New Roman" w:hAnsi="Times New R Kaz" w:cs="Times New Roman"/>
      <w:b/>
      <w:sz w:val="32"/>
      <w:szCs w:val="20"/>
      <w:lang w:val="en-US" w:eastAsia="ru-RU"/>
    </w:rPr>
  </w:style>
  <w:style w:type="character" w:customStyle="1" w:styleId="30">
    <w:name w:val="Заголовок 3 Знак"/>
    <w:basedOn w:val="a0"/>
    <w:link w:val="3"/>
    <w:rsid w:val="00454861"/>
    <w:rPr>
      <w:rFonts w:ascii="Times New R Kaz" w:eastAsia="Times New Roman" w:hAnsi="Times New R Kaz" w:cs="Times New Roman"/>
      <w:sz w:val="32"/>
      <w:szCs w:val="20"/>
      <w:lang w:val="en-US" w:eastAsia="ru-RU"/>
    </w:rPr>
  </w:style>
  <w:style w:type="paragraph" w:styleId="31">
    <w:name w:val="Body Text 3"/>
    <w:basedOn w:val="a"/>
    <w:link w:val="32"/>
    <w:rsid w:val="00454861"/>
    <w:rPr>
      <w:rFonts w:ascii="Times New R Kaz" w:hAnsi="Times New R Kaz"/>
      <w:sz w:val="28"/>
      <w:lang w:val="en-US"/>
    </w:rPr>
  </w:style>
  <w:style w:type="character" w:customStyle="1" w:styleId="32">
    <w:name w:val="Основной текст 3 Знак"/>
    <w:basedOn w:val="a0"/>
    <w:link w:val="31"/>
    <w:rsid w:val="00454861"/>
    <w:rPr>
      <w:rFonts w:ascii="Times New R Kaz" w:eastAsia="Times New Roman" w:hAnsi="Times New R Kaz" w:cs="Times New Roman"/>
      <w:sz w:val="28"/>
      <w:szCs w:val="20"/>
      <w:lang w:val="en-US" w:eastAsia="ru-RU"/>
    </w:rPr>
  </w:style>
  <w:style w:type="paragraph" w:styleId="a3">
    <w:name w:val="footer"/>
    <w:basedOn w:val="a"/>
    <w:link w:val="a4"/>
    <w:uiPriority w:val="99"/>
    <w:rsid w:val="00454861"/>
    <w:pPr>
      <w:tabs>
        <w:tab w:val="center" w:pos="4677"/>
        <w:tab w:val="right" w:pos="9355"/>
      </w:tabs>
    </w:pPr>
  </w:style>
  <w:style w:type="character" w:customStyle="1" w:styleId="a4">
    <w:name w:val="Нижний колонтитул Знак"/>
    <w:basedOn w:val="a0"/>
    <w:link w:val="a3"/>
    <w:uiPriority w:val="99"/>
    <w:rsid w:val="00454861"/>
    <w:rPr>
      <w:rFonts w:ascii="Times New Roman" w:eastAsia="Times New Roman" w:hAnsi="Times New Roman" w:cs="Times New Roman"/>
      <w:sz w:val="20"/>
      <w:szCs w:val="20"/>
      <w:lang w:eastAsia="ru-RU"/>
    </w:rPr>
  </w:style>
  <w:style w:type="character" w:styleId="a5">
    <w:name w:val="page number"/>
    <w:basedOn w:val="a0"/>
    <w:rsid w:val="00454861"/>
  </w:style>
  <w:style w:type="paragraph" w:customStyle="1" w:styleId="11">
    <w:name w:val="Без интервала1"/>
    <w:link w:val="NoSpacing"/>
    <w:rsid w:val="00454861"/>
    <w:pPr>
      <w:spacing w:after="0" w:line="240" w:lineRule="auto"/>
    </w:pPr>
    <w:rPr>
      <w:rFonts w:ascii="Calibri" w:eastAsia="Times New Roman" w:hAnsi="Calibri" w:cs="Times New Roman"/>
    </w:rPr>
  </w:style>
  <w:style w:type="character" w:customStyle="1" w:styleId="NoSpacing">
    <w:name w:val="No Spacing Знак"/>
    <w:link w:val="11"/>
    <w:rsid w:val="00454861"/>
    <w:rPr>
      <w:rFonts w:ascii="Calibri" w:eastAsia="Times New Roman" w:hAnsi="Calibri" w:cs="Times New Roman"/>
    </w:rPr>
  </w:style>
  <w:style w:type="paragraph" w:styleId="a6">
    <w:name w:val="List Paragraph"/>
    <w:basedOn w:val="a"/>
    <w:uiPriority w:val="34"/>
    <w:qFormat/>
    <w:rsid w:val="00FD2F40"/>
    <w:pPr>
      <w:ind w:left="720"/>
      <w:contextualSpacing/>
    </w:pPr>
  </w:style>
  <w:style w:type="paragraph" w:styleId="a7">
    <w:name w:val="No Spacing"/>
    <w:link w:val="a8"/>
    <w:qFormat/>
    <w:rsid w:val="00A027E1"/>
    <w:pPr>
      <w:spacing w:after="0" w:line="240" w:lineRule="auto"/>
    </w:pPr>
    <w:rPr>
      <w:rFonts w:ascii="Calibri" w:eastAsia="Calibri" w:hAnsi="Calibri" w:cs="Times New Roman"/>
    </w:rPr>
  </w:style>
  <w:style w:type="character" w:customStyle="1" w:styleId="a8">
    <w:name w:val="Без интервала Знак"/>
    <w:basedOn w:val="a0"/>
    <w:link w:val="a7"/>
    <w:rsid w:val="00A027E1"/>
    <w:rPr>
      <w:rFonts w:ascii="Calibri" w:eastAsia="Calibri" w:hAnsi="Calibri" w:cs="Times New Roman"/>
    </w:rPr>
  </w:style>
  <w:style w:type="paragraph" w:customStyle="1" w:styleId="a9">
    <w:name w:val="Безинтервала"/>
    <w:basedOn w:val="a"/>
    <w:rsid w:val="008F1AB7"/>
    <w:pPr>
      <w:widowControl w:val="0"/>
      <w:autoSpaceDE w:val="0"/>
      <w:autoSpaceDN w:val="0"/>
      <w:adjustRightInd w:val="0"/>
      <w:ind w:firstLine="567"/>
      <w:jc w:val="both"/>
    </w:pPr>
    <w:rPr>
      <w:b/>
      <w:sz w:val="28"/>
      <w:szCs w:val="28"/>
    </w:rPr>
  </w:style>
  <w:style w:type="character" w:customStyle="1" w:styleId="04230447043804420435043b044c04420435043a044104421">
    <w:name w:val="04230447043804420435043b044c04420435043a044104421"/>
    <w:basedOn w:val="a0"/>
    <w:rsid w:val="008F1AB7"/>
    <w:rPr>
      <w:rFonts w:cs="Times New Roman"/>
    </w:rPr>
  </w:style>
  <w:style w:type="paragraph" w:customStyle="1" w:styleId="FR1">
    <w:name w:val="FR1"/>
    <w:rsid w:val="007B55D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a">
    <w:name w:val="Balloon Text"/>
    <w:basedOn w:val="a"/>
    <w:link w:val="ab"/>
    <w:uiPriority w:val="99"/>
    <w:semiHidden/>
    <w:unhideWhenUsed/>
    <w:rsid w:val="007B55D6"/>
    <w:rPr>
      <w:rFonts w:ascii="Tahoma" w:hAnsi="Tahoma" w:cs="Tahoma"/>
      <w:sz w:val="16"/>
      <w:szCs w:val="16"/>
    </w:rPr>
  </w:style>
  <w:style w:type="character" w:customStyle="1" w:styleId="ab">
    <w:name w:val="Текст выноски Знак"/>
    <w:basedOn w:val="a0"/>
    <w:link w:val="aa"/>
    <w:uiPriority w:val="99"/>
    <w:semiHidden/>
    <w:rsid w:val="007B55D6"/>
    <w:rPr>
      <w:rFonts w:ascii="Tahoma" w:eastAsia="Times New Roman" w:hAnsi="Tahoma" w:cs="Tahoma"/>
      <w:sz w:val="16"/>
      <w:szCs w:val="16"/>
      <w:lang w:eastAsia="ru-RU"/>
    </w:rPr>
  </w:style>
  <w:style w:type="table" w:styleId="ac">
    <w:name w:val="Table Grid"/>
    <w:basedOn w:val="a1"/>
    <w:uiPriority w:val="59"/>
    <w:rsid w:val="009E05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 Не полужирный"/>
    <w:aliases w:val="Интервал 0 pt"/>
    <w:basedOn w:val="a0"/>
    <w:rsid w:val="007A5BBF"/>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kk-KZ"/>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mm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ience.compulenta.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15675-7F88-4370-848C-E52730CA2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36</Pages>
  <Words>10232</Words>
  <Characters>58328</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samsunghg</cp:lastModifiedBy>
  <cp:revision>174</cp:revision>
  <cp:lastPrinted>2017-12-03T09:53:00Z</cp:lastPrinted>
  <dcterms:created xsi:type="dcterms:W3CDTF">2017-11-26T14:22:00Z</dcterms:created>
  <dcterms:modified xsi:type="dcterms:W3CDTF">2017-12-13T05:50:00Z</dcterms:modified>
</cp:coreProperties>
</file>

<file path=userCustomization/customUI.xml><?xml version="1.0" encoding="utf-8"?>
<mso:customUI xmlns:mso="http://schemas.microsoft.com/office/2006/01/customui">
  <mso:ribbon>
    <mso:qat>
      <mso:documentControls>
        <mso:control idQ="mso:PageSetupDialog" visible="true"/>
      </mso:documentControls>
    </mso:qat>
  </mso:ribbon>
</mso:customUI>
</file>